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FF3F8A" w14:textId="77777777" w:rsidR="00E80C90" w:rsidRPr="00B419AD" w:rsidRDefault="00E80C90" w:rsidP="00B419AD">
      <w:pPr>
        <w:pStyle w:val="Standard"/>
        <w:jc w:val="both"/>
        <w:rPr>
          <w:rFonts w:ascii="Times New Roman" w:hAnsi="Times New Roman" w:cs="Times New Roman"/>
          <w:color w:val="C9211E"/>
        </w:rPr>
      </w:pPr>
    </w:p>
    <w:p w14:paraId="613572FD" w14:textId="77777777" w:rsidR="00E80C90" w:rsidRPr="00B419AD" w:rsidRDefault="00F842CC" w:rsidP="00242245">
      <w:pPr>
        <w:jc w:val="center"/>
        <w:rPr>
          <w:rFonts w:ascii="Times New Roman" w:hAnsi="Times New Roman" w:cs="Times New Roman"/>
        </w:rPr>
      </w:pPr>
      <w:r w:rsidRPr="00B419AD">
        <w:rPr>
          <w:rFonts w:ascii="Times New Roman" w:hAnsi="Times New Roman" w:cs="Times New Roman"/>
        </w:rPr>
        <w:t>UMOWA</w:t>
      </w:r>
      <w:r w:rsidR="00242245">
        <w:rPr>
          <w:rFonts w:ascii="Times New Roman" w:hAnsi="Times New Roman" w:cs="Times New Roman"/>
        </w:rPr>
        <w:t>- projekt</w:t>
      </w:r>
    </w:p>
    <w:p w14:paraId="5A89364A" w14:textId="77777777" w:rsidR="00E80C90" w:rsidRPr="00B419AD" w:rsidRDefault="00E80C90" w:rsidP="00B419AD">
      <w:pPr>
        <w:jc w:val="both"/>
        <w:rPr>
          <w:rFonts w:ascii="Times New Roman" w:hAnsi="Times New Roman" w:cs="Times New Roman"/>
        </w:rPr>
      </w:pPr>
    </w:p>
    <w:p w14:paraId="5CF4A1AD" w14:textId="77777777" w:rsidR="00E80C90" w:rsidRPr="00B419AD" w:rsidRDefault="00E80C90" w:rsidP="00B419AD">
      <w:pPr>
        <w:jc w:val="both"/>
        <w:rPr>
          <w:rFonts w:ascii="Times New Roman" w:hAnsi="Times New Roman" w:cs="Times New Roman"/>
        </w:rPr>
      </w:pPr>
    </w:p>
    <w:p w14:paraId="2FEB6029" w14:textId="77777777" w:rsidR="00E80C90" w:rsidRPr="00B419AD" w:rsidRDefault="00F842CC" w:rsidP="00B419AD">
      <w:pPr>
        <w:jc w:val="both"/>
        <w:rPr>
          <w:rFonts w:ascii="Times New Roman" w:hAnsi="Times New Roman" w:cs="Times New Roman"/>
        </w:rPr>
      </w:pPr>
      <w:r w:rsidRPr="00B419AD">
        <w:rPr>
          <w:rFonts w:ascii="Times New Roman" w:hAnsi="Times New Roman" w:cs="Times New Roman"/>
        </w:rPr>
        <w:t>zawarta w dniu  …………... 202</w:t>
      </w:r>
      <w:r w:rsidR="00242245">
        <w:rPr>
          <w:rFonts w:ascii="Times New Roman" w:hAnsi="Times New Roman" w:cs="Times New Roman"/>
        </w:rPr>
        <w:t>6</w:t>
      </w:r>
      <w:r w:rsidRPr="00B419AD">
        <w:rPr>
          <w:rFonts w:ascii="Times New Roman" w:hAnsi="Times New Roman" w:cs="Times New Roman"/>
        </w:rPr>
        <w:t xml:space="preserve"> r. w </w:t>
      </w:r>
      <w:r w:rsidR="0060426A">
        <w:rPr>
          <w:rFonts w:ascii="Times New Roman" w:hAnsi="Times New Roman" w:cs="Times New Roman"/>
        </w:rPr>
        <w:t>Kalinówce</w:t>
      </w:r>
      <w:r w:rsidRPr="00B419AD">
        <w:rPr>
          <w:rFonts w:ascii="Times New Roman" w:hAnsi="Times New Roman" w:cs="Times New Roman"/>
          <w:i/>
        </w:rPr>
        <w:t xml:space="preserve"> </w:t>
      </w:r>
      <w:r w:rsidRPr="00B419AD">
        <w:rPr>
          <w:rFonts w:ascii="Times New Roman" w:hAnsi="Times New Roman" w:cs="Times New Roman"/>
        </w:rPr>
        <w:t>pomiędzy:</w:t>
      </w:r>
    </w:p>
    <w:p w14:paraId="73D4D776" w14:textId="77777777" w:rsidR="00E80C90" w:rsidRPr="00B419AD" w:rsidRDefault="00E80C90" w:rsidP="00B419AD">
      <w:pPr>
        <w:jc w:val="both"/>
        <w:rPr>
          <w:rFonts w:ascii="Times New Roman" w:hAnsi="Times New Roman" w:cs="Times New Roman"/>
        </w:rPr>
      </w:pPr>
    </w:p>
    <w:p w14:paraId="475AD083" w14:textId="77777777" w:rsidR="00E80C90" w:rsidRPr="00B419AD" w:rsidRDefault="00F842CC" w:rsidP="00B419AD">
      <w:pPr>
        <w:jc w:val="both"/>
        <w:rPr>
          <w:rFonts w:ascii="Times New Roman" w:hAnsi="Times New Roman" w:cs="Times New Roman"/>
        </w:rPr>
      </w:pPr>
      <w:r w:rsidRPr="00B419AD">
        <w:rPr>
          <w:rFonts w:ascii="Times New Roman" w:hAnsi="Times New Roman" w:cs="Times New Roman"/>
        </w:rPr>
        <w:t xml:space="preserve">Gminą Głusk, ul. Rynek 1, 20-388 Dominów, NIP: 946-25-79-832 REGON: 431019980 - </w:t>
      </w:r>
      <w:bookmarkStart w:id="0" w:name="_Hlk78400529"/>
      <w:r w:rsidRPr="00B419AD">
        <w:rPr>
          <w:rFonts w:ascii="Times New Roman" w:hAnsi="Times New Roman" w:cs="Times New Roman"/>
        </w:rPr>
        <w:t>Szkoła Podstawowa im. 100-lecia Niepodległości Polski w Kalinówce, Kalinówka 78,  21-040 Świdnik</w:t>
      </w:r>
      <w:bookmarkEnd w:id="0"/>
      <w:r w:rsidRPr="00B419AD">
        <w:rPr>
          <w:rFonts w:ascii="Times New Roman" w:hAnsi="Times New Roman" w:cs="Times New Roman"/>
        </w:rPr>
        <w:t xml:space="preserve">, reprezentowaną przez: </w:t>
      </w:r>
      <w:r w:rsidRPr="00B419AD">
        <w:rPr>
          <w:rFonts w:ascii="Times New Roman" w:hAnsi="Times New Roman" w:cs="Times New Roman"/>
          <w:color w:val="000000"/>
        </w:rPr>
        <w:t xml:space="preserve">Panią </w:t>
      </w:r>
      <w:r w:rsidRPr="00B419AD">
        <w:rPr>
          <w:rFonts w:ascii="Times New Roman" w:hAnsi="Times New Roman" w:cs="Times New Roman"/>
        </w:rPr>
        <w:t xml:space="preserve">Małgorzata </w:t>
      </w:r>
      <w:proofErr w:type="spellStart"/>
      <w:r w:rsidRPr="00B419AD">
        <w:rPr>
          <w:rFonts w:ascii="Times New Roman" w:hAnsi="Times New Roman" w:cs="Times New Roman"/>
        </w:rPr>
        <w:t>Guellard</w:t>
      </w:r>
      <w:proofErr w:type="spellEnd"/>
      <w:r w:rsidRPr="00B419AD">
        <w:rPr>
          <w:rFonts w:ascii="Times New Roman" w:hAnsi="Times New Roman" w:cs="Times New Roman"/>
        </w:rPr>
        <w:t xml:space="preserve"> </w:t>
      </w:r>
      <w:r w:rsidRPr="00B419AD">
        <w:rPr>
          <w:rFonts w:ascii="Times New Roman" w:hAnsi="Times New Roman" w:cs="Times New Roman"/>
          <w:color w:val="000000"/>
        </w:rPr>
        <w:t>– Dyrektora Szkoły</w:t>
      </w:r>
    </w:p>
    <w:p w14:paraId="01FE1B2B" w14:textId="77777777" w:rsidR="00E80C90" w:rsidRPr="00B419AD" w:rsidRDefault="00F842CC" w:rsidP="00B419AD">
      <w:pPr>
        <w:pStyle w:val="Nagwek8"/>
        <w:spacing w:before="0" w:after="0"/>
        <w:jc w:val="both"/>
      </w:pPr>
      <w:r w:rsidRPr="00B419AD">
        <w:rPr>
          <w:i w:val="0"/>
        </w:rPr>
        <w:t>zwaną w dalszej części Umowy</w:t>
      </w:r>
      <w:r w:rsidRPr="00B419AD">
        <w:t xml:space="preserve"> - </w:t>
      </w:r>
      <w:r w:rsidRPr="00B419AD">
        <w:rPr>
          <w:i w:val="0"/>
        </w:rPr>
        <w:t>Zamawiającym,</w:t>
      </w:r>
      <w:r w:rsidRPr="00B419AD">
        <w:t xml:space="preserve"> </w:t>
      </w:r>
    </w:p>
    <w:p w14:paraId="0C64F17A" w14:textId="77777777" w:rsidR="00E80C90" w:rsidRPr="00B419AD" w:rsidRDefault="00F842CC" w:rsidP="00B419AD">
      <w:pPr>
        <w:jc w:val="both"/>
        <w:rPr>
          <w:rFonts w:ascii="Times New Roman" w:hAnsi="Times New Roman" w:cs="Times New Roman"/>
          <w:color w:val="000000"/>
        </w:rPr>
      </w:pPr>
      <w:r w:rsidRPr="00B419AD">
        <w:rPr>
          <w:rFonts w:ascii="Times New Roman" w:hAnsi="Times New Roman" w:cs="Times New Roman"/>
          <w:color w:val="000000"/>
        </w:rPr>
        <w:t xml:space="preserve">a   </w:t>
      </w:r>
    </w:p>
    <w:p w14:paraId="17909949" w14:textId="77777777" w:rsidR="00E80C90" w:rsidRPr="00B419AD" w:rsidRDefault="00F842CC" w:rsidP="00B419AD">
      <w:pPr>
        <w:pStyle w:val="Standard"/>
        <w:snapToGrid w:val="0"/>
        <w:jc w:val="both"/>
        <w:rPr>
          <w:rFonts w:ascii="Times New Roman" w:hAnsi="Times New Roman" w:cs="Times New Roman"/>
        </w:rPr>
      </w:pPr>
      <w:r w:rsidRPr="00B419AD">
        <w:rPr>
          <w:rFonts w:ascii="Times New Roman" w:eastAsia="Bookman Old Style" w:hAnsi="Times New Roman" w:cs="Times New Roman"/>
        </w:rPr>
        <w:t xml:space="preserve"> ...</w:t>
      </w:r>
      <w:r w:rsidRPr="00B419AD">
        <w:rPr>
          <w:rFonts w:ascii="Times New Roman" w:hAnsi="Times New Roman" w:cs="Times New Roman"/>
        </w:rPr>
        <w:t>…………………...z siedzibą w ………………………...NIP:……………. REGON……………….. reprezentowany przez .……... zwanym dalej Wykonawcą.</w:t>
      </w:r>
    </w:p>
    <w:p w14:paraId="21554653" w14:textId="77777777" w:rsidR="00E80C90" w:rsidRPr="00B419AD" w:rsidRDefault="00E80C90" w:rsidP="00B419AD">
      <w:pPr>
        <w:pStyle w:val="Standard"/>
        <w:jc w:val="both"/>
        <w:rPr>
          <w:rFonts w:ascii="Times New Roman" w:hAnsi="Times New Roman" w:cs="Times New Roman"/>
        </w:rPr>
      </w:pPr>
    </w:p>
    <w:p w14:paraId="5F77AD50" w14:textId="77777777" w:rsidR="00E80C90" w:rsidRPr="00B419AD" w:rsidRDefault="00F842CC" w:rsidP="00B419AD">
      <w:pPr>
        <w:pStyle w:val="Standard"/>
        <w:spacing w:line="276" w:lineRule="auto"/>
        <w:jc w:val="both"/>
        <w:rPr>
          <w:rFonts w:ascii="Times New Roman" w:hAnsi="Times New Roman" w:cs="Times New Roman"/>
        </w:rPr>
      </w:pPr>
      <w:r w:rsidRPr="00B419AD">
        <w:rPr>
          <w:rFonts w:ascii="Times New Roman" w:eastAsia="Calibri" w:hAnsi="Times New Roman" w:cs="Times New Roman"/>
        </w:rPr>
        <w:t xml:space="preserve">W rezultacie dokonania przez Zamawiającego wyboru oferty Wykonawcy w trybie podstawowym na podstawie art 275 pkt 1 </w:t>
      </w:r>
      <w:r w:rsidRPr="00B419AD">
        <w:rPr>
          <w:rFonts w:ascii="Times New Roman" w:eastAsia="Calibri" w:hAnsi="Times New Roman" w:cs="Times New Roman"/>
          <w:color w:val="000000"/>
        </w:rPr>
        <w:t>zgodnie z ustawą z dnia 11 września 2019 r. - Prawo zamówień publicznych (Dz. U. z 20</w:t>
      </w:r>
      <w:r w:rsidR="00242245">
        <w:rPr>
          <w:rFonts w:ascii="Times New Roman" w:eastAsia="Calibri" w:hAnsi="Times New Roman" w:cs="Times New Roman"/>
          <w:color w:val="000000"/>
        </w:rPr>
        <w:t>24</w:t>
      </w:r>
      <w:r w:rsidRPr="00B419AD">
        <w:rPr>
          <w:rFonts w:ascii="Times New Roman" w:eastAsia="Calibri" w:hAnsi="Times New Roman" w:cs="Times New Roman"/>
          <w:color w:val="000000"/>
        </w:rPr>
        <w:t xml:space="preserve"> r. poz. 1</w:t>
      </w:r>
      <w:r w:rsidR="00F61D33">
        <w:rPr>
          <w:rFonts w:ascii="Times New Roman" w:eastAsia="Calibri" w:hAnsi="Times New Roman" w:cs="Times New Roman"/>
          <w:color w:val="000000"/>
        </w:rPr>
        <w:t>320</w:t>
      </w:r>
      <w:r w:rsidR="00C31F57" w:rsidRPr="00B419AD">
        <w:rPr>
          <w:rFonts w:ascii="Times New Roman" w:eastAsia="Calibri" w:hAnsi="Times New Roman" w:cs="Times New Roman"/>
          <w:color w:val="000000"/>
        </w:rPr>
        <w:t xml:space="preserve"> ze zm.</w:t>
      </w:r>
      <w:r w:rsidRPr="00B419AD">
        <w:rPr>
          <w:rFonts w:ascii="Times New Roman" w:eastAsia="Calibri" w:hAnsi="Times New Roman" w:cs="Times New Roman"/>
          <w:color w:val="000000"/>
        </w:rPr>
        <w:t xml:space="preserve">) </w:t>
      </w:r>
      <w:r w:rsidRPr="00B419AD">
        <w:rPr>
          <w:rFonts w:ascii="Times New Roman" w:eastAsia="Calibri" w:hAnsi="Times New Roman" w:cs="Times New Roman"/>
        </w:rPr>
        <w:t xml:space="preserve">zwaną dalej „ustawą </w:t>
      </w:r>
      <w:proofErr w:type="spellStart"/>
      <w:r w:rsidRPr="00B419AD">
        <w:rPr>
          <w:rFonts w:ascii="Times New Roman" w:eastAsia="Calibri" w:hAnsi="Times New Roman" w:cs="Times New Roman"/>
        </w:rPr>
        <w:t>Pzp</w:t>
      </w:r>
      <w:proofErr w:type="spellEnd"/>
      <w:r w:rsidRPr="00B419AD">
        <w:rPr>
          <w:rFonts w:ascii="Times New Roman" w:eastAsia="Calibri" w:hAnsi="Times New Roman" w:cs="Times New Roman"/>
        </w:rPr>
        <w:t>”, „ustawą” lub „</w:t>
      </w:r>
      <w:proofErr w:type="spellStart"/>
      <w:r w:rsidRPr="00B419AD">
        <w:rPr>
          <w:rFonts w:ascii="Times New Roman" w:eastAsia="Calibri" w:hAnsi="Times New Roman" w:cs="Times New Roman"/>
        </w:rPr>
        <w:t>Pzp</w:t>
      </w:r>
      <w:proofErr w:type="spellEnd"/>
      <w:r w:rsidRPr="00B419AD">
        <w:rPr>
          <w:rFonts w:ascii="Times New Roman" w:eastAsia="Calibri" w:hAnsi="Times New Roman" w:cs="Times New Roman"/>
        </w:rPr>
        <w:t>” została zawarta umowa o następującej treści:</w:t>
      </w:r>
    </w:p>
    <w:p w14:paraId="0D40BF61" w14:textId="77777777" w:rsidR="00E80C90" w:rsidRPr="00B419AD" w:rsidRDefault="00E80C90" w:rsidP="00B419AD">
      <w:pPr>
        <w:pStyle w:val="Standard"/>
        <w:jc w:val="both"/>
        <w:rPr>
          <w:rFonts w:ascii="Times New Roman" w:hAnsi="Times New Roman" w:cs="Times New Roman"/>
        </w:rPr>
      </w:pPr>
    </w:p>
    <w:p w14:paraId="07FA97DA" w14:textId="77777777" w:rsidR="00E80C90" w:rsidRPr="00B419AD" w:rsidRDefault="00F842CC" w:rsidP="00A13E25">
      <w:pPr>
        <w:pStyle w:val="Standard"/>
        <w:jc w:val="center"/>
        <w:rPr>
          <w:rFonts w:ascii="Times New Roman" w:hAnsi="Times New Roman" w:cs="Times New Roman"/>
        </w:rPr>
      </w:pPr>
      <w:r w:rsidRPr="00B419AD">
        <w:rPr>
          <w:rFonts w:ascii="Times New Roman" w:hAnsi="Times New Roman" w:cs="Times New Roman"/>
        </w:rPr>
        <w:t>§ 1</w:t>
      </w:r>
    </w:p>
    <w:p w14:paraId="33A02EBC" w14:textId="3C6298CB" w:rsidR="00E80C90" w:rsidRPr="00B419AD" w:rsidRDefault="00F842CC" w:rsidP="00B419AD">
      <w:pPr>
        <w:pStyle w:val="Standard"/>
        <w:numPr>
          <w:ilvl w:val="0"/>
          <w:numId w:val="12"/>
        </w:numPr>
        <w:jc w:val="both"/>
        <w:rPr>
          <w:rFonts w:ascii="Times New Roman" w:hAnsi="Times New Roman" w:cs="Times New Roman"/>
        </w:rPr>
      </w:pPr>
      <w:r w:rsidRPr="00B419AD">
        <w:rPr>
          <w:rFonts w:ascii="Times New Roman" w:hAnsi="Times New Roman" w:cs="Times New Roman"/>
        </w:rPr>
        <w:t>Przedmiotem zamówienia jest usługa cateringowa, polegająca na przygotowaniu i dowiezieniu posiłków do Szkoły Podstawowej 100-lecia Niepodległości Polski w Kalinówce w roku szkolnym 202</w:t>
      </w:r>
      <w:r w:rsidR="00F61D33">
        <w:rPr>
          <w:rFonts w:ascii="Times New Roman" w:hAnsi="Times New Roman" w:cs="Times New Roman"/>
        </w:rPr>
        <w:t>5</w:t>
      </w:r>
      <w:r w:rsidRPr="00B419AD">
        <w:rPr>
          <w:rFonts w:ascii="Times New Roman" w:hAnsi="Times New Roman" w:cs="Times New Roman"/>
        </w:rPr>
        <w:t>/202</w:t>
      </w:r>
      <w:r w:rsidR="00F61D33">
        <w:rPr>
          <w:rFonts w:ascii="Times New Roman" w:hAnsi="Times New Roman" w:cs="Times New Roman"/>
        </w:rPr>
        <w:t>6</w:t>
      </w:r>
      <w:r w:rsidRPr="00B419AD">
        <w:rPr>
          <w:rFonts w:ascii="Times New Roman" w:hAnsi="Times New Roman" w:cs="Times New Roman"/>
        </w:rPr>
        <w:t xml:space="preserve"> </w:t>
      </w:r>
      <w:r w:rsidR="0087112A">
        <w:rPr>
          <w:rFonts w:ascii="Times New Roman" w:hAnsi="Times New Roman" w:cs="Times New Roman"/>
        </w:rPr>
        <w:t xml:space="preserve">oraz 2026/2027 </w:t>
      </w:r>
      <w:r w:rsidRPr="00B419AD">
        <w:rPr>
          <w:rFonts w:ascii="Times New Roman" w:hAnsi="Times New Roman" w:cs="Times New Roman"/>
        </w:rPr>
        <w:t>z wyłączeniem okresu przerw świątecznych, ferii szkolnych i dni ustawowo lub dodatkowo wolnych od nauki</w:t>
      </w:r>
    </w:p>
    <w:p w14:paraId="232DA00A" w14:textId="77777777" w:rsidR="00E80C90" w:rsidRDefault="00F842CC" w:rsidP="00B419AD">
      <w:pPr>
        <w:pStyle w:val="Standard"/>
        <w:numPr>
          <w:ilvl w:val="0"/>
          <w:numId w:val="12"/>
        </w:numPr>
        <w:jc w:val="both"/>
        <w:rPr>
          <w:rFonts w:ascii="Times New Roman" w:eastAsia="Times New Roman" w:hAnsi="Times New Roman" w:cs="Times New Roman"/>
          <w:lang w:bidi="ar-SA"/>
        </w:rPr>
      </w:pPr>
      <w:r w:rsidRPr="00B419AD">
        <w:rPr>
          <w:rFonts w:ascii="Times New Roman" w:eastAsia="Times New Roman" w:hAnsi="Times New Roman" w:cs="Times New Roman"/>
          <w:lang w:bidi="ar-SA"/>
        </w:rPr>
        <w:t>Szczegółowy opis przedmiotu zamówienia opisany został w SWZ</w:t>
      </w:r>
      <w:r w:rsidR="00C31F57" w:rsidRPr="00B419AD">
        <w:rPr>
          <w:rFonts w:ascii="Times New Roman" w:eastAsia="Times New Roman" w:hAnsi="Times New Roman" w:cs="Times New Roman"/>
          <w:lang w:bidi="ar-SA"/>
        </w:rPr>
        <w:t xml:space="preserve"> i stanowi integralną część umowy</w:t>
      </w:r>
      <w:r w:rsidRPr="00B419AD">
        <w:rPr>
          <w:rFonts w:ascii="Times New Roman" w:eastAsia="Times New Roman" w:hAnsi="Times New Roman" w:cs="Times New Roman"/>
          <w:lang w:bidi="ar-SA"/>
        </w:rPr>
        <w:t>.</w:t>
      </w:r>
    </w:p>
    <w:p w14:paraId="5C90FB29" w14:textId="77777777" w:rsidR="0087112A" w:rsidRDefault="0060426A" w:rsidP="0087112A">
      <w:pPr>
        <w:pStyle w:val="Akapitzlist"/>
        <w:numPr>
          <w:ilvl w:val="0"/>
          <w:numId w:val="12"/>
        </w:numPr>
        <w:autoSpaceDN/>
        <w:jc w:val="both"/>
        <w:rPr>
          <w:rFonts w:ascii="Cambria" w:hAnsi="Cambria" w:cs="Arial"/>
          <w:b/>
          <w:bCs/>
          <w:color w:val="000000"/>
        </w:rPr>
      </w:pPr>
      <w:r w:rsidRPr="0087112A">
        <w:rPr>
          <w:rFonts w:ascii="Times New Roman" w:eastAsia="Times New Roman" w:hAnsi="Times New Roman" w:cs="Times New Roman"/>
          <w:lang w:bidi="ar-SA"/>
        </w:rPr>
        <w:t xml:space="preserve">Umowa zostaje zawarta na okres </w:t>
      </w:r>
      <w:r w:rsidR="0087112A" w:rsidRPr="0087112A">
        <w:rPr>
          <w:rFonts w:ascii="Cambria" w:hAnsi="Cambria" w:cs="Arial"/>
          <w:b/>
          <w:bCs/>
          <w:color w:val="000000"/>
        </w:rPr>
        <w:t>4,5 miesięcy, począwszy od 16.03.2026 r. do 31.08.2026r. (miesiąc wakacyjny tj. lipiec lub sierpień 2026r. do ustalenia z Zamawiającym, wynika to z organizacji zajęć oddziału przedszkolnego) – zamówienie podstawowe</w:t>
      </w:r>
    </w:p>
    <w:p w14:paraId="1619EDD6" w14:textId="2B83062F" w:rsidR="0087112A" w:rsidRPr="0087112A" w:rsidRDefault="0087112A" w:rsidP="0087112A">
      <w:pPr>
        <w:pStyle w:val="Akapitzlist"/>
        <w:autoSpaceDN/>
        <w:jc w:val="both"/>
        <w:rPr>
          <w:rFonts w:ascii="Cambria" w:hAnsi="Cambria" w:cs="Arial"/>
          <w:b/>
          <w:bCs/>
          <w:color w:val="000000"/>
        </w:rPr>
      </w:pPr>
      <w:r w:rsidRPr="0087112A">
        <w:rPr>
          <w:rFonts w:ascii="Cambria" w:hAnsi="Cambria" w:cs="Arial"/>
          <w:b/>
          <w:bCs/>
          <w:color w:val="000000"/>
        </w:rPr>
        <w:t>Maksymalnie do 31.08.2027r. w ramach prawa opcji</w:t>
      </w:r>
    </w:p>
    <w:p w14:paraId="28616CE3" w14:textId="7BC5E868" w:rsidR="0060426A" w:rsidRPr="00242245" w:rsidRDefault="0060426A" w:rsidP="0087112A">
      <w:pPr>
        <w:pStyle w:val="Standard"/>
        <w:jc w:val="both"/>
        <w:rPr>
          <w:rFonts w:ascii="Times New Roman" w:eastAsia="Times New Roman" w:hAnsi="Times New Roman" w:cs="Times New Roman"/>
          <w:highlight w:val="yellow"/>
          <w:lang w:bidi="ar-SA"/>
        </w:rPr>
      </w:pPr>
    </w:p>
    <w:p w14:paraId="3C9AFE5B" w14:textId="77777777" w:rsidR="00E80C90" w:rsidRPr="00B419AD" w:rsidRDefault="00E80C90" w:rsidP="00B419AD">
      <w:pPr>
        <w:pStyle w:val="Standard"/>
        <w:jc w:val="both"/>
        <w:rPr>
          <w:rFonts w:ascii="Times New Roman" w:eastAsia="Calibri" w:hAnsi="Times New Roman" w:cs="Times New Roman"/>
          <w:color w:val="8D1D75"/>
        </w:rPr>
      </w:pPr>
    </w:p>
    <w:p w14:paraId="211CC440" w14:textId="77777777" w:rsidR="00E80C90" w:rsidRPr="00B419AD" w:rsidRDefault="00F842CC" w:rsidP="00A13E25">
      <w:pPr>
        <w:pStyle w:val="Standard"/>
        <w:jc w:val="center"/>
        <w:rPr>
          <w:rFonts w:ascii="Times New Roman" w:hAnsi="Times New Roman" w:cs="Times New Roman"/>
        </w:rPr>
      </w:pPr>
      <w:r w:rsidRPr="00B419AD">
        <w:rPr>
          <w:rFonts w:ascii="Times New Roman" w:hAnsi="Times New Roman" w:cs="Times New Roman"/>
        </w:rPr>
        <w:t>§ 2</w:t>
      </w:r>
    </w:p>
    <w:p w14:paraId="67A180E6" w14:textId="77777777" w:rsidR="00875272" w:rsidRPr="00B419AD" w:rsidRDefault="00875272" w:rsidP="00A13E25">
      <w:pPr>
        <w:pStyle w:val="Standard"/>
        <w:numPr>
          <w:ilvl w:val="0"/>
          <w:numId w:val="13"/>
        </w:numPr>
        <w:ind w:left="0" w:firstLine="0"/>
        <w:jc w:val="both"/>
        <w:rPr>
          <w:rFonts w:ascii="Times New Roman" w:hAnsi="Times New Roman" w:cs="Times New Roman"/>
        </w:rPr>
      </w:pPr>
      <w:r w:rsidRPr="00B419AD">
        <w:rPr>
          <w:rFonts w:ascii="Times New Roman" w:hAnsi="Times New Roman" w:cs="Times New Roman"/>
        </w:rPr>
        <w:t>Do obowiązków Wykonawcy należy:</w:t>
      </w:r>
    </w:p>
    <w:p w14:paraId="39DAD37E" w14:textId="77777777" w:rsidR="00E22A9D" w:rsidRPr="00B419AD" w:rsidRDefault="00875272" w:rsidP="00A13E25">
      <w:pPr>
        <w:pStyle w:val="Standard"/>
        <w:numPr>
          <w:ilvl w:val="0"/>
          <w:numId w:val="27"/>
        </w:numPr>
        <w:ind w:left="0" w:firstLine="0"/>
        <w:jc w:val="both"/>
        <w:rPr>
          <w:rFonts w:ascii="Times New Roman" w:hAnsi="Times New Roman" w:cs="Times New Roman"/>
        </w:rPr>
      </w:pPr>
      <w:r w:rsidRPr="00B419AD">
        <w:rPr>
          <w:rFonts w:ascii="Times New Roman" w:hAnsi="Times New Roman" w:cs="Times New Roman"/>
        </w:rPr>
        <w:t>Przygotowanie i dostarczanie całodziennych posiłków zgodnie z ustaloną wcześniej z Zamawiającym ilością, jadłospisem, gramaturą, kalorycznością, wartościami odżywczymi, składem jakościowym posiłku;</w:t>
      </w:r>
    </w:p>
    <w:p w14:paraId="1AF05DBF" w14:textId="77777777" w:rsidR="00E22A9D" w:rsidRPr="00B419AD" w:rsidRDefault="00E22A9D" w:rsidP="00A13E25">
      <w:pPr>
        <w:pStyle w:val="Standard"/>
        <w:numPr>
          <w:ilvl w:val="0"/>
          <w:numId w:val="27"/>
        </w:numPr>
        <w:ind w:left="0" w:firstLine="0"/>
        <w:jc w:val="both"/>
        <w:rPr>
          <w:rFonts w:ascii="Times New Roman" w:hAnsi="Times New Roman" w:cs="Times New Roman"/>
        </w:rPr>
      </w:pPr>
      <w:r w:rsidRPr="00B419AD">
        <w:rPr>
          <w:rFonts w:ascii="Times New Roman" w:hAnsi="Times New Roman" w:cs="Times New Roman"/>
        </w:rPr>
        <w:t>W</w:t>
      </w:r>
      <w:r w:rsidR="00875272" w:rsidRPr="00B419AD">
        <w:rPr>
          <w:rFonts w:ascii="Times New Roman" w:hAnsi="Times New Roman" w:cs="Times New Roman"/>
        </w:rPr>
        <w:t>y</w:t>
      </w:r>
      <w:r w:rsidRPr="00B419AD">
        <w:rPr>
          <w:rFonts w:ascii="Times New Roman" w:hAnsi="Times New Roman" w:cs="Times New Roman"/>
        </w:rPr>
        <w:t xml:space="preserve">konywania usługi będącej przedmiotem umowy, przy zastosowaniu nowoczesnych metod z należytą starannością, </w:t>
      </w:r>
    </w:p>
    <w:p w14:paraId="12491B1E" w14:textId="77777777" w:rsidR="00E22A9D" w:rsidRPr="00B419AD" w:rsidRDefault="00E22A9D" w:rsidP="00A13E25">
      <w:pPr>
        <w:pStyle w:val="Standard"/>
        <w:numPr>
          <w:ilvl w:val="0"/>
          <w:numId w:val="27"/>
        </w:numPr>
        <w:ind w:left="0" w:firstLine="0"/>
        <w:jc w:val="both"/>
        <w:rPr>
          <w:rFonts w:ascii="Times New Roman" w:hAnsi="Times New Roman" w:cs="Times New Roman"/>
        </w:rPr>
      </w:pPr>
      <w:r w:rsidRPr="00B419AD">
        <w:rPr>
          <w:rFonts w:ascii="Times New Roman" w:hAnsi="Times New Roman" w:cs="Times New Roman"/>
        </w:rPr>
        <w:t>Stosowania środków myjących, czyszczących i dezynfekujących posiadających atesty, deklarację zgodności,</w:t>
      </w:r>
    </w:p>
    <w:p w14:paraId="19A20041" w14:textId="77777777" w:rsidR="00E22A9D" w:rsidRPr="00B419AD" w:rsidRDefault="00E22A9D" w:rsidP="00A13E25">
      <w:pPr>
        <w:pStyle w:val="Standard"/>
        <w:numPr>
          <w:ilvl w:val="0"/>
          <w:numId w:val="27"/>
        </w:numPr>
        <w:ind w:left="0" w:firstLine="0"/>
        <w:jc w:val="both"/>
        <w:rPr>
          <w:rFonts w:ascii="Times New Roman" w:hAnsi="Times New Roman" w:cs="Times New Roman"/>
        </w:rPr>
      </w:pPr>
      <w:r w:rsidRPr="00B419AD">
        <w:rPr>
          <w:rFonts w:ascii="Times New Roman" w:hAnsi="Times New Roman" w:cs="Times New Roman"/>
        </w:rPr>
        <w:t>Posiadanie instrukcji mycia i dezynfekcji pojemników z uwzględnieniem odpowiedniego środka dezynfekującego do kontaktu z powierzchniami mającymi kontakt z żywnością,</w:t>
      </w:r>
    </w:p>
    <w:p w14:paraId="76F0737C" w14:textId="77777777" w:rsidR="00E22A9D" w:rsidRPr="00B419AD" w:rsidRDefault="00E22A9D" w:rsidP="00A13E25">
      <w:pPr>
        <w:pStyle w:val="Standard"/>
        <w:numPr>
          <w:ilvl w:val="0"/>
          <w:numId w:val="27"/>
        </w:numPr>
        <w:ind w:left="0" w:firstLine="0"/>
        <w:jc w:val="both"/>
        <w:rPr>
          <w:rFonts w:ascii="Times New Roman" w:hAnsi="Times New Roman" w:cs="Times New Roman"/>
        </w:rPr>
      </w:pPr>
      <w:r w:rsidRPr="00B419AD">
        <w:rPr>
          <w:rFonts w:ascii="Times New Roman" w:hAnsi="Times New Roman" w:cs="Times New Roman"/>
        </w:rPr>
        <w:t>Przechowywanie próbek wszystkich potraw wchodzących w skład każdego posiłku, jeżeli taki obowiązek wynika z przepisów prawnych,</w:t>
      </w:r>
    </w:p>
    <w:p w14:paraId="018B4CE5" w14:textId="77777777" w:rsidR="00E22A9D" w:rsidRPr="00B419AD" w:rsidRDefault="00E22A9D" w:rsidP="00A13E25">
      <w:pPr>
        <w:pStyle w:val="Standard"/>
        <w:numPr>
          <w:ilvl w:val="0"/>
          <w:numId w:val="27"/>
        </w:numPr>
        <w:ind w:left="0" w:firstLine="0"/>
        <w:jc w:val="both"/>
        <w:rPr>
          <w:rFonts w:ascii="Times New Roman" w:hAnsi="Times New Roman" w:cs="Times New Roman"/>
        </w:rPr>
      </w:pPr>
      <w:r w:rsidRPr="00B419AD">
        <w:rPr>
          <w:rFonts w:ascii="Times New Roman" w:hAnsi="Times New Roman" w:cs="Times New Roman"/>
        </w:rPr>
        <w:t>Zabezpieczenie odpowiedniej ilości termosów i pojemników do przewozu posiłków,</w:t>
      </w:r>
    </w:p>
    <w:p w14:paraId="58118F95" w14:textId="77777777" w:rsidR="00E22A9D" w:rsidRPr="00B419AD" w:rsidRDefault="00E22A9D" w:rsidP="00A13E25">
      <w:pPr>
        <w:pStyle w:val="Standard"/>
        <w:numPr>
          <w:ilvl w:val="0"/>
          <w:numId w:val="27"/>
        </w:numPr>
        <w:ind w:left="0" w:firstLine="0"/>
        <w:jc w:val="both"/>
        <w:rPr>
          <w:rFonts w:ascii="Times New Roman" w:hAnsi="Times New Roman" w:cs="Times New Roman"/>
        </w:rPr>
      </w:pPr>
      <w:r w:rsidRPr="00B419AD">
        <w:rPr>
          <w:rFonts w:ascii="Times New Roman" w:hAnsi="Times New Roman" w:cs="Times New Roman"/>
        </w:rPr>
        <w:lastRenderedPageBreak/>
        <w:t>Właściwe oznakowanie termosów i pojemników tj. na pojemnikach musi być umieszczona informacja dla jakiego rodzaju diety dana potrawa jest przewidziana z opisem zawartości i ilości porcji</w:t>
      </w:r>
    </w:p>
    <w:p w14:paraId="34BE2F48" w14:textId="77777777" w:rsidR="00E22A9D" w:rsidRPr="00B419AD" w:rsidRDefault="00E22A9D" w:rsidP="00A13E25">
      <w:pPr>
        <w:pStyle w:val="Standard"/>
        <w:numPr>
          <w:ilvl w:val="0"/>
          <w:numId w:val="27"/>
        </w:numPr>
        <w:ind w:left="0" w:firstLine="0"/>
        <w:jc w:val="both"/>
        <w:rPr>
          <w:rFonts w:ascii="Times New Roman" w:hAnsi="Times New Roman" w:cs="Times New Roman"/>
        </w:rPr>
      </w:pPr>
      <w:r w:rsidRPr="00B419AD">
        <w:rPr>
          <w:rFonts w:ascii="Times New Roman" w:hAnsi="Times New Roman" w:cs="Times New Roman"/>
        </w:rPr>
        <w:t>Przestrzeganie norm sanitarno-epidemiologicznych dotyczących pomieszczeń kuchni, przygotowywania, porcjowania, transportu oraz dostarczania posiłków,</w:t>
      </w:r>
    </w:p>
    <w:p w14:paraId="7F28AE86" w14:textId="77777777" w:rsidR="00E22A9D" w:rsidRPr="00B419AD" w:rsidRDefault="00E22A9D" w:rsidP="00A13E25">
      <w:pPr>
        <w:pStyle w:val="Standard"/>
        <w:numPr>
          <w:ilvl w:val="0"/>
          <w:numId w:val="27"/>
        </w:numPr>
        <w:ind w:left="0" w:firstLine="0"/>
        <w:jc w:val="both"/>
        <w:rPr>
          <w:rFonts w:ascii="Times New Roman" w:hAnsi="Times New Roman" w:cs="Times New Roman"/>
        </w:rPr>
      </w:pPr>
      <w:r w:rsidRPr="00B419AD">
        <w:rPr>
          <w:rFonts w:ascii="Times New Roman" w:hAnsi="Times New Roman" w:cs="Times New Roman"/>
        </w:rPr>
        <w:t>Przedłożenie Zamawiającemu kopii protokołu pokontrolnego po każdej kontroli SANPID-u</w:t>
      </w:r>
    </w:p>
    <w:p w14:paraId="56BC54EC" w14:textId="77777777" w:rsidR="00E22A9D" w:rsidRPr="00B419AD" w:rsidRDefault="00E22A9D" w:rsidP="00A13E25">
      <w:pPr>
        <w:pStyle w:val="Standard"/>
        <w:numPr>
          <w:ilvl w:val="0"/>
          <w:numId w:val="27"/>
        </w:numPr>
        <w:ind w:left="0" w:firstLine="0"/>
        <w:jc w:val="both"/>
        <w:rPr>
          <w:rFonts w:ascii="Times New Roman" w:hAnsi="Times New Roman" w:cs="Times New Roman"/>
        </w:rPr>
      </w:pPr>
      <w:r w:rsidRPr="00B419AD">
        <w:rPr>
          <w:rFonts w:ascii="Times New Roman" w:hAnsi="Times New Roman" w:cs="Times New Roman"/>
        </w:rPr>
        <w:t>Świadczenie usługi w sposób rzetelny,</w:t>
      </w:r>
    </w:p>
    <w:p w14:paraId="1212C086" w14:textId="77777777" w:rsidR="00E80C90" w:rsidRPr="00B419AD" w:rsidRDefault="00E22A9D" w:rsidP="00A13E25">
      <w:pPr>
        <w:pStyle w:val="Standard"/>
        <w:numPr>
          <w:ilvl w:val="0"/>
          <w:numId w:val="13"/>
        </w:numPr>
        <w:ind w:left="0" w:firstLine="0"/>
        <w:jc w:val="both"/>
        <w:rPr>
          <w:rFonts w:ascii="Times New Roman" w:hAnsi="Times New Roman" w:cs="Times New Roman"/>
        </w:rPr>
      </w:pPr>
      <w:r w:rsidRPr="00B419AD">
        <w:rPr>
          <w:rFonts w:ascii="Times New Roman" w:hAnsi="Times New Roman" w:cs="Times New Roman"/>
        </w:rPr>
        <w:t xml:space="preserve">Wykonawca oświadcza, że wszyscy pracownicy bezpośrednio zatrudnieni przy procesie przygotowywania posiłków i transporcie posiłków posiadają aktualne książeczki zdrowia oraz środku ochrony osobistej, odzież ochronną. </w:t>
      </w:r>
    </w:p>
    <w:p w14:paraId="74707F89" w14:textId="77777777" w:rsidR="00E22A9D" w:rsidRPr="00B419AD" w:rsidRDefault="00E22A9D" w:rsidP="00A13E25">
      <w:pPr>
        <w:pStyle w:val="Standard"/>
        <w:numPr>
          <w:ilvl w:val="0"/>
          <w:numId w:val="13"/>
        </w:numPr>
        <w:ind w:left="0" w:firstLine="0"/>
        <w:jc w:val="both"/>
        <w:rPr>
          <w:rFonts w:ascii="Times New Roman" w:hAnsi="Times New Roman" w:cs="Times New Roman"/>
        </w:rPr>
      </w:pPr>
      <w:r w:rsidRPr="00B419AD">
        <w:rPr>
          <w:rFonts w:ascii="Times New Roman" w:hAnsi="Times New Roman" w:cs="Times New Roman"/>
        </w:rPr>
        <w:t xml:space="preserve">Wykonawca ponosi pełną odpowiedzialność cywilną i finansową za jakoś przygotowywanych posiłków oraz skutki wynikające  z zaniedbań przy ich przygotowywaniu, mogące mieć negatywny wpływ na zdrowie żywionych osób. </w:t>
      </w:r>
    </w:p>
    <w:p w14:paraId="1AD9A714" w14:textId="77777777" w:rsidR="00E22A9D" w:rsidRPr="00B419AD" w:rsidRDefault="00E22A9D" w:rsidP="00A13E25">
      <w:pPr>
        <w:pStyle w:val="Standard"/>
        <w:numPr>
          <w:ilvl w:val="0"/>
          <w:numId w:val="13"/>
        </w:numPr>
        <w:ind w:left="0" w:firstLine="0"/>
        <w:jc w:val="both"/>
        <w:rPr>
          <w:rFonts w:ascii="Times New Roman" w:hAnsi="Times New Roman" w:cs="Times New Roman"/>
        </w:rPr>
      </w:pPr>
      <w:r w:rsidRPr="00B419AD">
        <w:rPr>
          <w:rFonts w:ascii="Times New Roman" w:hAnsi="Times New Roman" w:cs="Times New Roman"/>
        </w:rPr>
        <w:t xml:space="preserve">W przypadku wystąpienia ognisk epidemicznych, chorób przynoszonych drogą pokarmową Wykonawca zobowiązany jest wykonać dodatkowo na własny koszt wszystkie badania mikrobiologiczne zlecone przez Zamawiającego. Zamawiający zastrzega </w:t>
      </w:r>
      <w:r w:rsidR="00112212" w:rsidRPr="00B419AD">
        <w:rPr>
          <w:rFonts w:ascii="Times New Roman" w:hAnsi="Times New Roman" w:cs="Times New Roman"/>
        </w:rPr>
        <w:t>s</w:t>
      </w:r>
      <w:r w:rsidRPr="00B419AD">
        <w:rPr>
          <w:rFonts w:ascii="Times New Roman" w:hAnsi="Times New Roman" w:cs="Times New Roman"/>
        </w:rPr>
        <w:t xml:space="preserve">obie prawa dostępu do wyników badań. </w:t>
      </w:r>
    </w:p>
    <w:p w14:paraId="2AEB6AEE" w14:textId="77777777" w:rsidR="002D7535" w:rsidRPr="00B419AD" w:rsidRDefault="002D7535" w:rsidP="00A13E25">
      <w:pPr>
        <w:pStyle w:val="Standard"/>
        <w:numPr>
          <w:ilvl w:val="0"/>
          <w:numId w:val="13"/>
        </w:numPr>
        <w:ind w:left="0" w:firstLine="0"/>
        <w:jc w:val="both"/>
        <w:rPr>
          <w:rFonts w:ascii="Times New Roman" w:hAnsi="Times New Roman" w:cs="Times New Roman"/>
        </w:rPr>
      </w:pPr>
      <w:r w:rsidRPr="00B419AD">
        <w:rPr>
          <w:rFonts w:ascii="Times New Roman" w:hAnsi="Times New Roman" w:cs="Times New Roman"/>
        </w:rPr>
        <w:t>Termosy i pojemniki do posiłków powinny gwarantować szczelność zamknięcia posiłku, zabezpieczenie przed dostępem osób trzecich na czas transportu oraz utrzymanie właściwej temperatury zgodnie z wymogami systemu HACCP.</w:t>
      </w:r>
    </w:p>
    <w:p w14:paraId="2471FCF0" w14:textId="77777777" w:rsidR="00E80C90" w:rsidRPr="00B419AD" w:rsidRDefault="00F842CC" w:rsidP="00A13E25">
      <w:pPr>
        <w:pStyle w:val="Standard"/>
        <w:numPr>
          <w:ilvl w:val="0"/>
          <w:numId w:val="13"/>
        </w:numPr>
        <w:spacing w:line="276" w:lineRule="auto"/>
        <w:ind w:left="0" w:firstLine="0"/>
        <w:jc w:val="both"/>
        <w:rPr>
          <w:rFonts w:ascii="Times New Roman" w:hAnsi="Times New Roman" w:cs="Times New Roman"/>
        </w:rPr>
      </w:pPr>
      <w:r w:rsidRPr="00B419AD">
        <w:rPr>
          <w:rFonts w:ascii="Times New Roman" w:hAnsi="Times New Roman" w:cs="Times New Roman"/>
        </w:rPr>
        <w:t>Wykonawca zobowiązany jest do opracowania tygodniowego jadłospisu.</w:t>
      </w:r>
      <w:r w:rsidR="002D7535" w:rsidRPr="00B419AD">
        <w:rPr>
          <w:rFonts w:ascii="Times New Roman" w:hAnsi="Times New Roman" w:cs="Times New Roman"/>
        </w:rPr>
        <w:t xml:space="preserve"> </w:t>
      </w:r>
      <w:r w:rsidRPr="00B419AD">
        <w:rPr>
          <w:rFonts w:ascii="Times New Roman" w:hAnsi="Times New Roman" w:cs="Times New Roman"/>
        </w:rPr>
        <w:t>Opracowany jadłospis Wykonawca przedkłada do akceptacji Zamawiającemu, najpóźniej na 2 dni robocze przed terminem jego obowiązywania.</w:t>
      </w:r>
    </w:p>
    <w:p w14:paraId="440139CF" w14:textId="77777777" w:rsidR="00E80C90" w:rsidRPr="00B419AD" w:rsidRDefault="00F842CC" w:rsidP="00A13E25">
      <w:pPr>
        <w:pStyle w:val="Standard"/>
        <w:numPr>
          <w:ilvl w:val="0"/>
          <w:numId w:val="13"/>
        </w:numPr>
        <w:tabs>
          <w:tab w:val="left" w:pos="270"/>
        </w:tabs>
        <w:spacing w:line="276" w:lineRule="auto"/>
        <w:ind w:left="0" w:firstLine="0"/>
        <w:jc w:val="both"/>
        <w:rPr>
          <w:rFonts w:ascii="Times New Roman" w:hAnsi="Times New Roman" w:cs="Times New Roman"/>
        </w:rPr>
      </w:pPr>
      <w:r w:rsidRPr="00B419AD">
        <w:rPr>
          <w:rFonts w:ascii="Times New Roman" w:hAnsi="Times New Roman" w:cs="Times New Roman"/>
        </w:rPr>
        <w:t>Wykonawca ma prawo do zmiany jadłospisu w trakcie jego obowiązywania po uzyskaniu zgody przez Zamawiającego. Zamawiający zastrzega sobie prawo do zmiany jadłospisu.</w:t>
      </w:r>
    </w:p>
    <w:p w14:paraId="7E13A3FF" w14:textId="77777777" w:rsidR="00E80C90" w:rsidRPr="00B419AD" w:rsidRDefault="00F842CC" w:rsidP="00A13E25">
      <w:pPr>
        <w:pStyle w:val="Standard"/>
        <w:numPr>
          <w:ilvl w:val="0"/>
          <w:numId w:val="13"/>
        </w:numPr>
        <w:tabs>
          <w:tab w:val="left" w:pos="270"/>
        </w:tabs>
        <w:spacing w:line="276" w:lineRule="auto"/>
        <w:ind w:left="0" w:firstLine="0"/>
        <w:jc w:val="both"/>
        <w:rPr>
          <w:rFonts w:ascii="Times New Roman" w:hAnsi="Times New Roman" w:cs="Times New Roman"/>
        </w:rPr>
      </w:pPr>
      <w:r w:rsidRPr="00B419AD">
        <w:rPr>
          <w:rFonts w:ascii="Times New Roman" w:hAnsi="Times New Roman" w:cs="Times New Roman"/>
        </w:rPr>
        <w:t>Wykonawca zobowiązany jest do zachowania jakości obiadów zgodnie z przedstawionym jadłospisem.</w:t>
      </w:r>
    </w:p>
    <w:p w14:paraId="528759C2" w14:textId="77777777" w:rsidR="00E80C90" w:rsidRPr="00B419AD" w:rsidRDefault="00F842CC" w:rsidP="00A13E25">
      <w:pPr>
        <w:pStyle w:val="Standard"/>
        <w:numPr>
          <w:ilvl w:val="0"/>
          <w:numId w:val="13"/>
        </w:numPr>
        <w:tabs>
          <w:tab w:val="left" w:pos="270"/>
        </w:tabs>
        <w:spacing w:line="276" w:lineRule="auto"/>
        <w:ind w:left="0" w:firstLine="0"/>
        <w:jc w:val="both"/>
        <w:rPr>
          <w:rFonts w:ascii="Times New Roman" w:hAnsi="Times New Roman" w:cs="Times New Roman"/>
        </w:rPr>
      </w:pPr>
      <w:r w:rsidRPr="00B419AD">
        <w:rPr>
          <w:rFonts w:ascii="Times New Roman" w:hAnsi="Times New Roman" w:cs="Times New Roman"/>
        </w:rPr>
        <w:t>Wszystkie posiłki powinny być przygotowane zgodnie z obowiązującymi normami i przepisami prawa.</w:t>
      </w:r>
    </w:p>
    <w:p w14:paraId="2D8B4583" w14:textId="77777777" w:rsidR="00E80C90" w:rsidRPr="00B419AD" w:rsidRDefault="00F842CC" w:rsidP="00A13E25">
      <w:pPr>
        <w:pStyle w:val="Standard"/>
        <w:numPr>
          <w:ilvl w:val="0"/>
          <w:numId w:val="13"/>
        </w:numPr>
        <w:tabs>
          <w:tab w:val="left" w:pos="270"/>
        </w:tabs>
        <w:spacing w:line="276" w:lineRule="auto"/>
        <w:ind w:left="0" w:firstLine="0"/>
        <w:jc w:val="both"/>
        <w:rPr>
          <w:rFonts w:ascii="Times New Roman" w:hAnsi="Times New Roman" w:cs="Times New Roman"/>
        </w:rPr>
      </w:pPr>
      <w:r w:rsidRPr="00B419AD">
        <w:rPr>
          <w:rFonts w:ascii="Times New Roman" w:hAnsi="Times New Roman" w:cs="Times New Roman"/>
        </w:rPr>
        <w:t xml:space="preserve">Wykonawca zobowiązany jest do przygotowania posiłków o najwyższym standardzie, na bazie produktów najwyższej jakości, świeżych, naturalnych, zgodnie z normami bezpieczeństwa i standardami HACCP oraz przepisami zawartymi w </w:t>
      </w:r>
      <w:r w:rsidRPr="00B419AD">
        <w:rPr>
          <w:rFonts w:ascii="Times New Roman" w:hAnsi="Times New Roman" w:cs="Times New Roman"/>
          <w:i/>
        </w:rPr>
        <w:t>Rozporządzeniu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2016 r. Poz. 1154)</w:t>
      </w:r>
      <w:r w:rsidRPr="00B419AD">
        <w:rPr>
          <w:rFonts w:ascii="Times New Roman" w:hAnsi="Times New Roman" w:cs="Times New Roman"/>
        </w:rPr>
        <w:t>.</w:t>
      </w:r>
    </w:p>
    <w:p w14:paraId="52F68ADB" w14:textId="77777777" w:rsidR="00E80C90" w:rsidRPr="00B419AD" w:rsidRDefault="00F842CC" w:rsidP="00A13E25">
      <w:pPr>
        <w:pStyle w:val="Standard"/>
        <w:numPr>
          <w:ilvl w:val="0"/>
          <w:numId w:val="14"/>
        </w:numPr>
        <w:spacing w:line="276" w:lineRule="auto"/>
        <w:ind w:left="0" w:firstLine="0"/>
        <w:jc w:val="both"/>
        <w:rPr>
          <w:rFonts w:ascii="Times New Roman" w:hAnsi="Times New Roman" w:cs="Times New Roman"/>
        </w:rPr>
      </w:pPr>
      <w:r w:rsidRPr="00B419AD">
        <w:rPr>
          <w:rFonts w:ascii="Times New Roman" w:hAnsi="Times New Roman" w:cs="Times New Roman"/>
        </w:rPr>
        <w:t>Posiłki muszą spełniać warunki ilościowe/rodzajowe wskazane w SWZ.</w:t>
      </w:r>
    </w:p>
    <w:p w14:paraId="5739CC59" w14:textId="77777777" w:rsidR="00E80C90" w:rsidRPr="00B419AD" w:rsidRDefault="00F842CC" w:rsidP="00B419AD">
      <w:pPr>
        <w:pStyle w:val="Standard"/>
        <w:numPr>
          <w:ilvl w:val="0"/>
          <w:numId w:val="15"/>
        </w:numPr>
        <w:tabs>
          <w:tab w:val="left" w:pos="60"/>
          <w:tab w:val="left" w:pos="120"/>
        </w:tabs>
        <w:suppressAutoHyphens/>
        <w:spacing w:line="276" w:lineRule="auto"/>
        <w:ind w:left="0" w:firstLine="0"/>
        <w:jc w:val="both"/>
        <w:rPr>
          <w:rFonts w:ascii="Times New Roman" w:hAnsi="Times New Roman" w:cs="Times New Roman"/>
        </w:rPr>
      </w:pPr>
      <w:r w:rsidRPr="00B419AD">
        <w:rPr>
          <w:rFonts w:ascii="Times New Roman" w:hAnsi="Times New Roman" w:cs="Times New Roman"/>
        </w:rPr>
        <w:t xml:space="preserve">Posiłki mają być przygotowane zgodnie z procedurami niezbędnymi do </w:t>
      </w:r>
      <w:r w:rsidRPr="00B419AD">
        <w:rPr>
          <w:rFonts w:ascii="Times New Roman" w:hAnsi="Times New Roman" w:cs="Times New Roman"/>
        </w:rPr>
        <w:tab/>
        <w:t xml:space="preserve">zapewnienia bezpieczeństwa żywności i żywienia z uwzględnieniem zapisów </w:t>
      </w:r>
      <w:r w:rsidRPr="00B419AD">
        <w:rPr>
          <w:rFonts w:ascii="Times New Roman" w:hAnsi="Times New Roman" w:cs="Times New Roman"/>
        </w:rPr>
        <w:tab/>
        <w:t>określonych w Ustawie z dnia 25 sierpnia 2006 r. o bezpieczeństwie żywności i żywienia (</w:t>
      </w:r>
      <w:proofErr w:type="spellStart"/>
      <w:r w:rsidRPr="00B419AD">
        <w:rPr>
          <w:rFonts w:ascii="Times New Roman" w:hAnsi="Times New Roman" w:cs="Times New Roman"/>
        </w:rPr>
        <w:t>t.j</w:t>
      </w:r>
      <w:proofErr w:type="spellEnd"/>
      <w:r w:rsidRPr="00B419AD">
        <w:rPr>
          <w:rFonts w:ascii="Times New Roman" w:hAnsi="Times New Roman" w:cs="Times New Roman"/>
        </w:rPr>
        <w:t xml:space="preserve">. : Dz.U. z 2015 r., poz. 594 z </w:t>
      </w:r>
      <w:proofErr w:type="spellStart"/>
      <w:r w:rsidRPr="00B419AD">
        <w:rPr>
          <w:rFonts w:ascii="Times New Roman" w:hAnsi="Times New Roman" w:cs="Times New Roman"/>
        </w:rPr>
        <w:t>późn</w:t>
      </w:r>
      <w:proofErr w:type="spellEnd"/>
      <w:r w:rsidRPr="00B419AD">
        <w:rPr>
          <w:rFonts w:ascii="Times New Roman" w:hAnsi="Times New Roman" w:cs="Times New Roman"/>
        </w:rPr>
        <w:t>. Zm.) Obwieszczeniu Marszałka Sejmu Rzeczypospolitej Polskiej z dnia 3 stycznia 2017 r. w spra</w:t>
      </w:r>
      <w:r w:rsidR="0060426A">
        <w:rPr>
          <w:rFonts w:ascii="Times New Roman" w:hAnsi="Times New Roman" w:cs="Times New Roman"/>
        </w:rPr>
        <w:t xml:space="preserve">wie </w:t>
      </w:r>
      <w:r w:rsidRPr="00B419AD">
        <w:rPr>
          <w:rFonts w:ascii="Times New Roman" w:hAnsi="Times New Roman" w:cs="Times New Roman"/>
        </w:rPr>
        <w:t>ogłoszenia jednolitego tekstu ustawy o bezpieczeństwie żywności i żywienia (Dz. U. 2020 poz. 2021) oraz zgodnie z Rozporządzeniem Ministra Zdrowia z dnia 26 lipca 2016 r. (Dz. U. 2016 r., poz. 1154).</w:t>
      </w:r>
    </w:p>
    <w:p w14:paraId="5F615589" w14:textId="77777777" w:rsidR="00E80C90" w:rsidRPr="00B419AD" w:rsidRDefault="00F842CC" w:rsidP="00B419AD">
      <w:pPr>
        <w:pStyle w:val="Standard"/>
        <w:numPr>
          <w:ilvl w:val="0"/>
          <w:numId w:val="15"/>
        </w:numPr>
        <w:tabs>
          <w:tab w:val="left" w:pos="60"/>
          <w:tab w:val="left" w:pos="120"/>
        </w:tabs>
        <w:suppressAutoHyphens/>
        <w:spacing w:line="276" w:lineRule="auto"/>
        <w:ind w:left="0" w:firstLine="0"/>
        <w:jc w:val="both"/>
        <w:rPr>
          <w:rFonts w:ascii="Times New Roman" w:hAnsi="Times New Roman" w:cs="Times New Roman"/>
        </w:rPr>
      </w:pPr>
      <w:r w:rsidRPr="00B419AD">
        <w:rPr>
          <w:rFonts w:ascii="Times New Roman" w:hAnsi="Times New Roman" w:cs="Times New Roman"/>
        </w:rPr>
        <w:t xml:space="preserve">Sporządzone przez wykonawcę jadłospisy powinny by różnorodne i </w:t>
      </w:r>
      <w:r w:rsidRPr="00B419AD">
        <w:rPr>
          <w:rFonts w:ascii="Times New Roman" w:hAnsi="Times New Roman" w:cs="Times New Roman"/>
        </w:rPr>
        <w:tab/>
        <w:t>urozmaicone.</w:t>
      </w:r>
    </w:p>
    <w:p w14:paraId="341B557E" w14:textId="77777777" w:rsidR="00E80C90" w:rsidRPr="00B419AD" w:rsidRDefault="00F842CC" w:rsidP="00B419AD">
      <w:pPr>
        <w:pStyle w:val="Standard"/>
        <w:numPr>
          <w:ilvl w:val="0"/>
          <w:numId w:val="15"/>
        </w:numPr>
        <w:tabs>
          <w:tab w:val="left" w:pos="60"/>
          <w:tab w:val="left" w:pos="120"/>
        </w:tabs>
        <w:suppressAutoHyphens/>
        <w:spacing w:line="276" w:lineRule="auto"/>
        <w:ind w:left="0" w:firstLine="0"/>
        <w:jc w:val="both"/>
        <w:rPr>
          <w:rFonts w:ascii="Times New Roman" w:hAnsi="Times New Roman" w:cs="Times New Roman"/>
        </w:rPr>
      </w:pPr>
      <w:r w:rsidRPr="00B419AD">
        <w:rPr>
          <w:rFonts w:ascii="Times New Roman" w:eastAsia="Bookman Old Style" w:hAnsi="Times New Roman" w:cs="Times New Roman"/>
        </w:rPr>
        <w:t xml:space="preserve"> </w:t>
      </w:r>
      <w:r w:rsidRPr="00B419AD">
        <w:rPr>
          <w:rFonts w:ascii="Times New Roman" w:hAnsi="Times New Roman" w:cs="Times New Roman"/>
        </w:rPr>
        <w:t xml:space="preserve">Wykonawca zobowiązuje się do nie stosowania gotowych potraw </w:t>
      </w:r>
      <w:r w:rsidRPr="00B419AD">
        <w:rPr>
          <w:rFonts w:ascii="Times New Roman" w:hAnsi="Times New Roman" w:cs="Times New Roman"/>
        </w:rPr>
        <w:tab/>
        <w:t xml:space="preserve">konserwowych oraz dostępnych na rynku ulepszaczy i wzmacniaczy smaku, </w:t>
      </w:r>
      <w:r w:rsidRPr="00B419AD">
        <w:rPr>
          <w:rFonts w:ascii="Times New Roman" w:hAnsi="Times New Roman" w:cs="Times New Roman"/>
        </w:rPr>
        <w:tab/>
        <w:t xml:space="preserve">substancji konserwujących, sztucznych barwników i aromatów, jak również </w:t>
      </w:r>
      <w:r w:rsidRPr="00B419AD">
        <w:rPr>
          <w:rFonts w:ascii="Times New Roman" w:hAnsi="Times New Roman" w:cs="Times New Roman"/>
        </w:rPr>
        <w:tab/>
        <w:t>gotowych dań w torebkach.</w:t>
      </w:r>
    </w:p>
    <w:p w14:paraId="17AB8BC2" w14:textId="77777777" w:rsidR="00E80C90" w:rsidRPr="00B419AD" w:rsidRDefault="00F842CC" w:rsidP="00B419AD">
      <w:pPr>
        <w:pStyle w:val="Standard"/>
        <w:numPr>
          <w:ilvl w:val="0"/>
          <w:numId w:val="15"/>
        </w:numPr>
        <w:tabs>
          <w:tab w:val="left" w:pos="60"/>
          <w:tab w:val="left" w:pos="120"/>
        </w:tabs>
        <w:suppressAutoHyphens/>
        <w:spacing w:line="276" w:lineRule="auto"/>
        <w:ind w:left="0" w:firstLine="0"/>
        <w:jc w:val="both"/>
        <w:rPr>
          <w:rFonts w:ascii="Times New Roman" w:hAnsi="Times New Roman" w:cs="Times New Roman"/>
        </w:rPr>
      </w:pPr>
      <w:r w:rsidRPr="00B419AD">
        <w:rPr>
          <w:rFonts w:ascii="Times New Roman" w:hAnsi="Times New Roman" w:cs="Times New Roman"/>
        </w:rPr>
        <w:t>Trzy razy w tygodniu powinien być przygotowany obiad mięsny (z</w:t>
      </w:r>
      <w:r w:rsidR="0060426A">
        <w:rPr>
          <w:rFonts w:ascii="Times New Roman" w:hAnsi="Times New Roman" w:cs="Times New Roman"/>
        </w:rPr>
        <w:t xml:space="preserve"> </w:t>
      </w:r>
      <w:r w:rsidRPr="00B419AD">
        <w:rPr>
          <w:rFonts w:ascii="Times New Roman" w:hAnsi="Times New Roman" w:cs="Times New Roman"/>
        </w:rPr>
        <w:t>pełnowartościowym białkiem zwierzęcym), dwa razy w tygodniu danie</w:t>
      </w:r>
      <w:r w:rsidR="0060426A">
        <w:rPr>
          <w:rFonts w:ascii="Times New Roman" w:hAnsi="Times New Roman" w:cs="Times New Roman"/>
        </w:rPr>
        <w:t xml:space="preserve"> </w:t>
      </w:r>
      <w:r w:rsidRPr="00B419AD">
        <w:rPr>
          <w:rFonts w:ascii="Times New Roman" w:hAnsi="Times New Roman" w:cs="Times New Roman"/>
        </w:rPr>
        <w:t>jarskie,</w:t>
      </w:r>
      <w:r w:rsidR="0060426A">
        <w:rPr>
          <w:rFonts w:ascii="Times New Roman" w:hAnsi="Times New Roman" w:cs="Times New Roman"/>
        </w:rPr>
        <w:t xml:space="preserve"> </w:t>
      </w:r>
      <w:r w:rsidRPr="00B419AD">
        <w:rPr>
          <w:rFonts w:ascii="Times New Roman" w:hAnsi="Times New Roman" w:cs="Times New Roman"/>
        </w:rPr>
        <w:t>bezmięsne (zawierające produkt białkowy np. ser) w tym min. raz w tygodniu danie rybne, sporządzone z mintaja, morszczuka lub dorsza.</w:t>
      </w:r>
    </w:p>
    <w:p w14:paraId="2B1D41CF" w14:textId="77777777" w:rsidR="00E80C90" w:rsidRPr="00B419AD" w:rsidRDefault="00F842CC" w:rsidP="00B419AD">
      <w:pPr>
        <w:pStyle w:val="Standard"/>
        <w:numPr>
          <w:ilvl w:val="0"/>
          <w:numId w:val="15"/>
        </w:numPr>
        <w:tabs>
          <w:tab w:val="left" w:pos="60"/>
          <w:tab w:val="left" w:pos="120"/>
        </w:tabs>
        <w:suppressAutoHyphens/>
        <w:spacing w:line="276" w:lineRule="auto"/>
        <w:ind w:left="0" w:firstLine="0"/>
        <w:jc w:val="both"/>
        <w:rPr>
          <w:rFonts w:ascii="Times New Roman" w:hAnsi="Times New Roman" w:cs="Times New Roman"/>
        </w:rPr>
      </w:pPr>
      <w:r w:rsidRPr="00B419AD">
        <w:rPr>
          <w:rFonts w:ascii="Times New Roman" w:hAnsi="Times New Roman" w:cs="Times New Roman"/>
        </w:rPr>
        <w:t xml:space="preserve">W jadłospisach powinny przeważać dania gotowane, pieczone i duszone. </w:t>
      </w:r>
      <w:r w:rsidRPr="00B419AD">
        <w:rPr>
          <w:rFonts w:ascii="Times New Roman" w:hAnsi="Times New Roman" w:cs="Times New Roman"/>
        </w:rPr>
        <w:tab/>
        <w:t>Dopuszcza się dwa razy w tygodniu danie smażone.</w:t>
      </w:r>
    </w:p>
    <w:p w14:paraId="1C725BBF" w14:textId="77777777" w:rsidR="00E80C90" w:rsidRPr="00B419AD" w:rsidRDefault="00F842CC" w:rsidP="00B419AD">
      <w:pPr>
        <w:pStyle w:val="Standard"/>
        <w:numPr>
          <w:ilvl w:val="0"/>
          <w:numId w:val="15"/>
        </w:numPr>
        <w:tabs>
          <w:tab w:val="left" w:pos="60"/>
          <w:tab w:val="left" w:pos="120"/>
        </w:tabs>
        <w:suppressAutoHyphens/>
        <w:spacing w:line="276" w:lineRule="auto"/>
        <w:ind w:left="0" w:firstLine="0"/>
        <w:jc w:val="both"/>
        <w:rPr>
          <w:rFonts w:ascii="Times New Roman" w:hAnsi="Times New Roman" w:cs="Times New Roman"/>
        </w:rPr>
      </w:pPr>
      <w:r w:rsidRPr="00B419AD">
        <w:rPr>
          <w:rFonts w:ascii="Times New Roman" w:hAnsi="Times New Roman" w:cs="Times New Roman"/>
        </w:rPr>
        <w:t xml:space="preserve">Wykonawca zobowiązuje się do smażenia, duszenia i pieczenia wykorzystywać  wyłącznie rafinowany olej rzepakowy </w:t>
      </w:r>
      <w:proofErr w:type="spellStart"/>
      <w:r w:rsidRPr="00B419AD">
        <w:rPr>
          <w:rFonts w:ascii="Times New Roman" w:hAnsi="Times New Roman" w:cs="Times New Roman"/>
        </w:rPr>
        <w:t>niskoerukowy</w:t>
      </w:r>
      <w:proofErr w:type="spellEnd"/>
      <w:r w:rsidRPr="00B419AD">
        <w:rPr>
          <w:rFonts w:ascii="Times New Roman" w:hAnsi="Times New Roman" w:cs="Times New Roman"/>
        </w:rPr>
        <w:t>, natomiast pozostałe oleje roślinne dodawać tylko na zimno, np. do surówki.</w:t>
      </w:r>
    </w:p>
    <w:p w14:paraId="6A36750B" w14:textId="77777777" w:rsidR="00E80C90" w:rsidRPr="00B419AD" w:rsidRDefault="00F842CC" w:rsidP="00B419AD">
      <w:pPr>
        <w:pStyle w:val="Standard"/>
        <w:numPr>
          <w:ilvl w:val="0"/>
          <w:numId w:val="15"/>
        </w:numPr>
        <w:tabs>
          <w:tab w:val="left" w:pos="60"/>
          <w:tab w:val="left" w:pos="120"/>
        </w:tabs>
        <w:suppressAutoHyphens/>
        <w:spacing w:line="276" w:lineRule="auto"/>
        <w:ind w:left="0" w:firstLine="0"/>
        <w:jc w:val="both"/>
        <w:rPr>
          <w:rFonts w:ascii="Times New Roman" w:hAnsi="Times New Roman" w:cs="Times New Roman"/>
        </w:rPr>
      </w:pPr>
      <w:r w:rsidRPr="00B419AD">
        <w:rPr>
          <w:rFonts w:ascii="Times New Roman" w:hAnsi="Times New Roman" w:cs="Times New Roman"/>
        </w:rPr>
        <w:t>Nie zaleca się dodatku tłuszczu do ziemniaków.</w:t>
      </w:r>
    </w:p>
    <w:p w14:paraId="46350BD9" w14:textId="77777777" w:rsidR="007861A2" w:rsidRPr="00B419AD" w:rsidRDefault="00F842CC" w:rsidP="00B419AD">
      <w:pPr>
        <w:pStyle w:val="Standard"/>
        <w:numPr>
          <w:ilvl w:val="0"/>
          <w:numId w:val="15"/>
        </w:numPr>
        <w:tabs>
          <w:tab w:val="left" w:pos="60"/>
          <w:tab w:val="left" w:pos="120"/>
        </w:tabs>
        <w:suppressAutoHyphens/>
        <w:spacing w:line="276" w:lineRule="auto"/>
        <w:ind w:left="0" w:firstLine="0"/>
        <w:jc w:val="both"/>
        <w:rPr>
          <w:rFonts w:ascii="Times New Roman" w:hAnsi="Times New Roman" w:cs="Times New Roman"/>
        </w:rPr>
      </w:pPr>
      <w:r w:rsidRPr="00B419AD">
        <w:rPr>
          <w:rFonts w:ascii="Times New Roman" w:hAnsi="Times New Roman" w:cs="Times New Roman"/>
        </w:rPr>
        <w:t xml:space="preserve">Warzywa powinny być uwzględnione w każdym posiłku i podawane z </w:t>
      </w:r>
      <w:r w:rsidRPr="00B419AD">
        <w:rPr>
          <w:rFonts w:ascii="Times New Roman" w:hAnsi="Times New Roman" w:cs="Times New Roman"/>
        </w:rPr>
        <w:tab/>
        <w:t xml:space="preserve">dodatkiem oleju rzepakowego, oliwy z oliwek lub sosów na bazie jogurtu </w:t>
      </w:r>
      <w:r w:rsidRPr="00B419AD">
        <w:rPr>
          <w:rFonts w:ascii="Times New Roman" w:hAnsi="Times New Roman" w:cs="Times New Roman"/>
        </w:rPr>
        <w:tab/>
        <w:t>naturalnego.</w:t>
      </w:r>
    </w:p>
    <w:p w14:paraId="7C147066" w14:textId="77777777" w:rsidR="00E80C90" w:rsidRPr="00B419AD" w:rsidRDefault="00F842CC" w:rsidP="0060426A">
      <w:pPr>
        <w:pStyle w:val="Standard"/>
        <w:numPr>
          <w:ilvl w:val="0"/>
          <w:numId w:val="15"/>
        </w:numPr>
        <w:tabs>
          <w:tab w:val="left" w:pos="0"/>
          <w:tab w:val="left" w:pos="284"/>
        </w:tabs>
        <w:suppressAutoHyphens/>
        <w:spacing w:line="276" w:lineRule="auto"/>
        <w:ind w:left="0" w:firstLine="0"/>
        <w:jc w:val="both"/>
        <w:rPr>
          <w:rFonts w:ascii="Times New Roman" w:hAnsi="Times New Roman" w:cs="Times New Roman"/>
        </w:rPr>
      </w:pPr>
      <w:r w:rsidRPr="00B419AD">
        <w:rPr>
          <w:rFonts w:ascii="Times New Roman" w:hAnsi="Times New Roman" w:cs="Times New Roman"/>
        </w:rPr>
        <w:t>Posiłki muszą posiadać wymaganą kaloryczność i być dostosowane pod względem</w:t>
      </w:r>
      <w:r w:rsidR="0060426A">
        <w:rPr>
          <w:rFonts w:ascii="Times New Roman" w:hAnsi="Times New Roman" w:cs="Times New Roman"/>
        </w:rPr>
        <w:t xml:space="preserve"> </w:t>
      </w:r>
      <w:r w:rsidRPr="00B419AD">
        <w:rPr>
          <w:rFonts w:ascii="Times New Roman" w:hAnsi="Times New Roman" w:cs="Times New Roman"/>
        </w:rPr>
        <w:t>zastosowanych produktów oraz formy w jakiej są podawane do</w:t>
      </w:r>
      <w:r w:rsidR="007861A2" w:rsidRPr="00B419AD">
        <w:rPr>
          <w:rFonts w:ascii="Times New Roman" w:hAnsi="Times New Roman" w:cs="Times New Roman"/>
        </w:rPr>
        <w:t xml:space="preserve"> </w:t>
      </w:r>
      <w:r w:rsidRPr="00B419AD">
        <w:rPr>
          <w:rFonts w:ascii="Times New Roman" w:hAnsi="Times New Roman" w:cs="Times New Roman"/>
        </w:rPr>
        <w:t>wieku dzieci i młodzieży.</w:t>
      </w:r>
    </w:p>
    <w:p w14:paraId="372900D3" w14:textId="77777777" w:rsidR="00E80C90" w:rsidRPr="00B419AD" w:rsidRDefault="00F842CC" w:rsidP="00B419AD">
      <w:pPr>
        <w:pStyle w:val="Standard"/>
        <w:numPr>
          <w:ilvl w:val="0"/>
          <w:numId w:val="15"/>
        </w:numPr>
        <w:tabs>
          <w:tab w:val="left" w:pos="60"/>
          <w:tab w:val="left" w:pos="120"/>
        </w:tabs>
        <w:suppressAutoHyphens/>
        <w:spacing w:line="276" w:lineRule="auto"/>
        <w:ind w:left="0" w:firstLine="0"/>
        <w:jc w:val="both"/>
        <w:rPr>
          <w:rFonts w:ascii="Times New Roman" w:hAnsi="Times New Roman" w:cs="Times New Roman"/>
        </w:rPr>
      </w:pPr>
      <w:r w:rsidRPr="00B419AD">
        <w:rPr>
          <w:rFonts w:ascii="Times New Roman" w:eastAsia="Bookman Old Style" w:hAnsi="Times New Roman" w:cs="Times New Roman"/>
        </w:rPr>
        <w:t xml:space="preserve"> Śniadania, o</w:t>
      </w:r>
      <w:r w:rsidRPr="00B419AD">
        <w:rPr>
          <w:rFonts w:ascii="Times New Roman" w:hAnsi="Times New Roman" w:cs="Times New Roman"/>
        </w:rPr>
        <w:t xml:space="preserve">biady, podwieczorki dostarczane przez wykonawcę powinny być </w:t>
      </w:r>
      <w:r w:rsidRPr="00B419AD">
        <w:rPr>
          <w:rFonts w:ascii="Times New Roman" w:hAnsi="Times New Roman" w:cs="Times New Roman"/>
        </w:rPr>
        <w:tab/>
        <w:t>atrakcyjne pod względem smaku, zapachu i estetyki.</w:t>
      </w:r>
    </w:p>
    <w:p w14:paraId="3B117D96" w14:textId="77777777" w:rsidR="00E80C90" w:rsidRPr="00B419AD" w:rsidRDefault="00F842CC" w:rsidP="00B419AD">
      <w:pPr>
        <w:pStyle w:val="Standard"/>
        <w:numPr>
          <w:ilvl w:val="0"/>
          <w:numId w:val="15"/>
        </w:numPr>
        <w:tabs>
          <w:tab w:val="left" w:pos="60"/>
          <w:tab w:val="left" w:pos="120"/>
        </w:tabs>
        <w:suppressAutoHyphens/>
        <w:spacing w:line="276" w:lineRule="auto"/>
        <w:ind w:left="0" w:firstLine="0"/>
        <w:jc w:val="both"/>
        <w:rPr>
          <w:rFonts w:ascii="Times New Roman" w:hAnsi="Times New Roman" w:cs="Times New Roman"/>
        </w:rPr>
      </w:pPr>
      <w:r w:rsidRPr="00B419AD">
        <w:rPr>
          <w:rFonts w:ascii="Times New Roman" w:hAnsi="Times New Roman" w:cs="Times New Roman"/>
        </w:rPr>
        <w:t>Zawartość błonnika w obiedzie nie powinna być mniejsza niż 6 g.</w:t>
      </w:r>
    </w:p>
    <w:p w14:paraId="290BC2A7" w14:textId="77777777" w:rsidR="00E80C90" w:rsidRPr="00B419AD" w:rsidRDefault="00F842CC" w:rsidP="00B419AD">
      <w:pPr>
        <w:pStyle w:val="Standard"/>
        <w:numPr>
          <w:ilvl w:val="0"/>
          <w:numId w:val="15"/>
        </w:numPr>
        <w:tabs>
          <w:tab w:val="left" w:pos="60"/>
          <w:tab w:val="left" w:pos="120"/>
        </w:tabs>
        <w:suppressAutoHyphens/>
        <w:spacing w:line="276" w:lineRule="auto"/>
        <w:ind w:left="0" w:firstLine="0"/>
        <w:jc w:val="both"/>
        <w:rPr>
          <w:rFonts w:ascii="Times New Roman" w:hAnsi="Times New Roman" w:cs="Times New Roman"/>
        </w:rPr>
      </w:pPr>
      <w:r w:rsidRPr="00B419AD">
        <w:rPr>
          <w:rFonts w:ascii="Times New Roman" w:hAnsi="Times New Roman" w:cs="Times New Roman"/>
        </w:rPr>
        <w:t xml:space="preserve">Wartość soli dodanej w obiedzie nie powinna przekraczać 1,5 – 2 g. </w:t>
      </w:r>
      <w:r w:rsidRPr="00B419AD">
        <w:rPr>
          <w:rFonts w:ascii="Times New Roman" w:hAnsi="Times New Roman" w:cs="Times New Roman"/>
        </w:rPr>
        <w:tab/>
        <w:t>Przeciwwskazane są gotowe mieszanki przypraw, zawierające dodatkowe ukryte źródła sodu.</w:t>
      </w:r>
    </w:p>
    <w:p w14:paraId="43374E5E" w14:textId="77777777" w:rsidR="00E80C90" w:rsidRPr="00B419AD" w:rsidRDefault="00F842CC" w:rsidP="00B419AD">
      <w:pPr>
        <w:pStyle w:val="Standard"/>
        <w:numPr>
          <w:ilvl w:val="0"/>
          <w:numId w:val="15"/>
        </w:numPr>
        <w:tabs>
          <w:tab w:val="left" w:pos="60"/>
          <w:tab w:val="left" w:pos="120"/>
        </w:tabs>
        <w:suppressAutoHyphens/>
        <w:spacing w:line="276" w:lineRule="auto"/>
        <w:ind w:left="0" w:firstLine="0"/>
        <w:jc w:val="both"/>
        <w:rPr>
          <w:rFonts w:ascii="Times New Roman" w:hAnsi="Times New Roman" w:cs="Times New Roman"/>
        </w:rPr>
      </w:pPr>
      <w:r w:rsidRPr="00B419AD">
        <w:rPr>
          <w:rFonts w:ascii="Times New Roman" w:hAnsi="Times New Roman" w:cs="Times New Roman"/>
        </w:rPr>
        <w:t xml:space="preserve">Dania obiadowe powinny być doprawiane przy użyciu ziół takich jak: liść </w:t>
      </w:r>
      <w:r w:rsidRPr="00B419AD">
        <w:rPr>
          <w:rFonts w:ascii="Times New Roman" w:hAnsi="Times New Roman" w:cs="Times New Roman"/>
        </w:rPr>
        <w:tab/>
        <w:t xml:space="preserve">laurowy, ziele angielskie, imbir, słodka papryka, majeranek, tymianek, bazylia, </w:t>
      </w:r>
      <w:r w:rsidRPr="00B419AD">
        <w:rPr>
          <w:rFonts w:ascii="Times New Roman" w:hAnsi="Times New Roman" w:cs="Times New Roman"/>
        </w:rPr>
        <w:tab/>
        <w:t>rozmaryn, cynamon (dania słodkie).</w:t>
      </w:r>
    </w:p>
    <w:p w14:paraId="3BC653DA" w14:textId="77777777" w:rsidR="00E80C90" w:rsidRPr="00B419AD" w:rsidRDefault="00F842CC" w:rsidP="00B419AD">
      <w:pPr>
        <w:pStyle w:val="Standard"/>
        <w:numPr>
          <w:ilvl w:val="0"/>
          <w:numId w:val="15"/>
        </w:numPr>
        <w:tabs>
          <w:tab w:val="left" w:pos="60"/>
          <w:tab w:val="left" w:pos="120"/>
        </w:tabs>
        <w:suppressAutoHyphens/>
        <w:spacing w:line="276" w:lineRule="auto"/>
        <w:ind w:left="0" w:firstLine="0"/>
        <w:jc w:val="both"/>
        <w:rPr>
          <w:rFonts w:ascii="Times New Roman" w:hAnsi="Times New Roman" w:cs="Times New Roman"/>
        </w:rPr>
      </w:pPr>
      <w:r w:rsidRPr="00B419AD">
        <w:rPr>
          <w:rFonts w:ascii="Times New Roman" w:hAnsi="Times New Roman" w:cs="Times New Roman"/>
        </w:rPr>
        <w:t>Zupy powinny być przygotowywane na wywarach warzywnych lub mięsnych,</w:t>
      </w:r>
      <w:r w:rsidRPr="00B419AD">
        <w:rPr>
          <w:rFonts w:ascii="Times New Roman" w:hAnsi="Times New Roman" w:cs="Times New Roman"/>
        </w:rPr>
        <w:tab/>
        <w:t>nigdy na wywarach kostnych.</w:t>
      </w:r>
    </w:p>
    <w:p w14:paraId="428B94A8" w14:textId="77777777" w:rsidR="00E80C90" w:rsidRPr="00B419AD" w:rsidRDefault="00F842CC" w:rsidP="00B419AD">
      <w:pPr>
        <w:pStyle w:val="Standard"/>
        <w:numPr>
          <w:ilvl w:val="0"/>
          <w:numId w:val="15"/>
        </w:numPr>
        <w:tabs>
          <w:tab w:val="left" w:pos="60"/>
          <w:tab w:val="left" w:pos="120"/>
        </w:tabs>
        <w:suppressAutoHyphens/>
        <w:spacing w:line="276" w:lineRule="auto"/>
        <w:ind w:left="0" w:firstLine="0"/>
        <w:jc w:val="both"/>
        <w:rPr>
          <w:rFonts w:ascii="Times New Roman" w:hAnsi="Times New Roman" w:cs="Times New Roman"/>
        </w:rPr>
      </w:pPr>
      <w:r w:rsidRPr="00B419AD">
        <w:rPr>
          <w:rFonts w:ascii="Times New Roman" w:hAnsi="Times New Roman" w:cs="Times New Roman"/>
        </w:rPr>
        <w:t xml:space="preserve">Kompot powinien być ugotowany ze świeżych owoców sezonowych lub w </w:t>
      </w:r>
      <w:r w:rsidRPr="00B419AD">
        <w:rPr>
          <w:rFonts w:ascii="Times New Roman" w:hAnsi="Times New Roman" w:cs="Times New Roman"/>
        </w:rPr>
        <w:tab/>
        <w:t>okresie zimowym z owoców mrożonych. Zawartość cukru na porcję kompotu</w:t>
      </w:r>
      <w:r w:rsidR="0060426A">
        <w:rPr>
          <w:rFonts w:ascii="Times New Roman" w:hAnsi="Times New Roman" w:cs="Times New Roman"/>
        </w:rPr>
        <w:t xml:space="preserve"> </w:t>
      </w:r>
      <w:r w:rsidRPr="00B419AD">
        <w:rPr>
          <w:rFonts w:ascii="Times New Roman" w:hAnsi="Times New Roman" w:cs="Times New Roman"/>
        </w:rPr>
        <w:t>powinna wynosić maksymalnie 10 g.</w:t>
      </w:r>
    </w:p>
    <w:p w14:paraId="7FD2CF4A" w14:textId="77777777" w:rsidR="00E80C90" w:rsidRPr="00B419AD" w:rsidRDefault="00F842CC" w:rsidP="00B419AD">
      <w:pPr>
        <w:pStyle w:val="Standard"/>
        <w:numPr>
          <w:ilvl w:val="0"/>
          <w:numId w:val="15"/>
        </w:numPr>
        <w:tabs>
          <w:tab w:val="left" w:pos="60"/>
          <w:tab w:val="left" w:pos="120"/>
        </w:tabs>
        <w:suppressAutoHyphens/>
        <w:spacing w:line="276" w:lineRule="auto"/>
        <w:ind w:left="0" w:firstLine="0"/>
        <w:jc w:val="both"/>
        <w:rPr>
          <w:rFonts w:ascii="Times New Roman" w:hAnsi="Times New Roman" w:cs="Times New Roman"/>
        </w:rPr>
      </w:pPr>
      <w:r w:rsidRPr="00B419AD">
        <w:rPr>
          <w:rFonts w:ascii="Times New Roman" w:hAnsi="Times New Roman" w:cs="Times New Roman"/>
        </w:rPr>
        <w:t>Temperatura posiłków powinna wynosić:</w:t>
      </w:r>
    </w:p>
    <w:p w14:paraId="5567370D" w14:textId="77777777" w:rsidR="00E80C90" w:rsidRPr="00B419AD" w:rsidRDefault="00F842CC" w:rsidP="00A13E25">
      <w:pPr>
        <w:pStyle w:val="Default"/>
        <w:ind w:left="720"/>
        <w:jc w:val="both"/>
      </w:pPr>
      <w:r w:rsidRPr="00B419AD">
        <w:rPr>
          <w:rFonts w:eastAsia="Bookman Old Style"/>
        </w:rPr>
        <w:t xml:space="preserve">- </w:t>
      </w:r>
      <w:r w:rsidRPr="00B419AD">
        <w:t>Zupa – temperatura +77° C (+/-2°C)</w:t>
      </w:r>
    </w:p>
    <w:p w14:paraId="73B7E096" w14:textId="77777777" w:rsidR="00E80C90" w:rsidRPr="00B419AD" w:rsidRDefault="00F842CC" w:rsidP="00A13E25">
      <w:pPr>
        <w:pStyle w:val="Default"/>
        <w:ind w:left="720"/>
        <w:jc w:val="both"/>
      </w:pPr>
      <w:r w:rsidRPr="00B419AD">
        <w:t>- Drugie danie – temperatura +65° C (+/-2°C)</w:t>
      </w:r>
    </w:p>
    <w:p w14:paraId="702FC5C9" w14:textId="77777777" w:rsidR="00E80C90" w:rsidRPr="00B419AD" w:rsidRDefault="00F842CC" w:rsidP="00A13E25">
      <w:pPr>
        <w:pStyle w:val="Default"/>
        <w:ind w:left="720"/>
        <w:jc w:val="both"/>
      </w:pPr>
      <w:r w:rsidRPr="00B419AD">
        <w:rPr>
          <w:rFonts w:eastAsia="Bookman Old Style"/>
        </w:rPr>
        <w:t xml:space="preserve">- </w:t>
      </w:r>
      <w:r w:rsidRPr="00B419AD">
        <w:t>Potrawy na zimno (surówki, kompot) – temperatura +3° C (+/-2°C)</w:t>
      </w:r>
    </w:p>
    <w:p w14:paraId="73C3B46A" w14:textId="77777777" w:rsidR="00E80C90" w:rsidRDefault="00F842CC" w:rsidP="00B419AD">
      <w:pPr>
        <w:pStyle w:val="Standard"/>
        <w:numPr>
          <w:ilvl w:val="0"/>
          <w:numId w:val="16"/>
        </w:numPr>
        <w:spacing w:line="276" w:lineRule="auto"/>
        <w:ind w:left="91" w:firstLine="0"/>
        <w:jc w:val="both"/>
        <w:rPr>
          <w:rFonts w:ascii="Times New Roman" w:hAnsi="Times New Roman" w:cs="Times New Roman"/>
        </w:rPr>
      </w:pPr>
      <w:r w:rsidRPr="00B419AD">
        <w:rPr>
          <w:rFonts w:ascii="Times New Roman" w:hAnsi="Times New Roman" w:cs="Times New Roman"/>
        </w:rPr>
        <w:t>Zamawiający zastrzega sobie prawo bieżącej kontroli w zakresie przestrzegania przez Wykonawcę przepisów dotyczących technologii produkcji i jakości</w:t>
      </w:r>
      <w:r w:rsidR="0060426A">
        <w:rPr>
          <w:rFonts w:ascii="Times New Roman" w:hAnsi="Times New Roman" w:cs="Times New Roman"/>
        </w:rPr>
        <w:t xml:space="preserve"> wyko</w:t>
      </w:r>
      <w:r w:rsidRPr="00B419AD">
        <w:rPr>
          <w:rFonts w:ascii="Times New Roman" w:hAnsi="Times New Roman" w:cs="Times New Roman"/>
        </w:rPr>
        <w:t>nywanych usług.</w:t>
      </w:r>
    </w:p>
    <w:p w14:paraId="35ED4536" w14:textId="77777777" w:rsidR="00D74EEC" w:rsidRDefault="00D74EEC" w:rsidP="00B419AD">
      <w:pPr>
        <w:pStyle w:val="Standard"/>
        <w:numPr>
          <w:ilvl w:val="0"/>
          <w:numId w:val="16"/>
        </w:numPr>
        <w:spacing w:line="276" w:lineRule="auto"/>
        <w:ind w:left="91" w:firstLine="0"/>
        <w:jc w:val="both"/>
        <w:rPr>
          <w:rFonts w:ascii="Times New Roman" w:hAnsi="Times New Roman" w:cs="Times New Roman"/>
        </w:rPr>
      </w:pPr>
      <w:r>
        <w:rPr>
          <w:rFonts w:ascii="Times New Roman" w:hAnsi="Times New Roman" w:cs="Times New Roman"/>
        </w:rPr>
        <w:t>Zamawiający zastrzega, że w ciągu trwania umowy uprawniony jest do minimum czterokrotnego pobrania próbek dostarczanych posiłków celem ich przebadania w laboratorium na okoliczność zawartości i wartości odżywczych danego posiłku. W przypadku pozytywnego badania posiłku w laboratorium, koszt badania ponosi Zamawiający, w przypadku natomiast negatywnego wyniku, kosztem badania zostaje obciążony Wykonawca, na co wyraża zgodę</w:t>
      </w:r>
    </w:p>
    <w:p w14:paraId="6A850873" w14:textId="77777777" w:rsidR="00D74EEC" w:rsidRPr="00B419AD" w:rsidRDefault="00D74EEC" w:rsidP="00B419AD">
      <w:pPr>
        <w:pStyle w:val="Standard"/>
        <w:numPr>
          <w:ilvl w:val="0"/>
          <w:numId w:val="16"/>
        </w:numPr>
        <w:spacing w:line="276" w:lineRule="auto"/>
        <w:ind w:left="91" w:firstLine="0"/>
        <w:jc w:val="both"/>
        <w:rPr>
          <w:rFonts w:ascii="Times New Roman" w:hAnsi="Times New Roman" w:cs="Times New Roman"/>
        </w:rPr>
      </w:pPr>
      <w:r>
        <w:rPr>
          <w:rFonts w:ascii="Times New Roman" w:hAnsi="Times New Roman" w:cs="Times New Roman"/>
        </w:rPr>
        <w:t xml:space="preserve">Zamawiający ma prawo do każdorazowego kontrolowania posiłków w laboratorium. </w:t>
      </w:r>
    </w:p>
    <w:p w14:paraId="0CA209D5" w14:textId="77777777" w:rsidR="00E80C90" w:rsidRPr="00B419AD" w:rsidRDefault="00F842CC" w:rsidP="00B419AD">
      <w:pPr>
        <w:pStyle w:val="Standard"/>
        <w:numPr>
          <w:ilvl w:val="0"/>
          <w:numId w:val="16"/>
        </w:numPr>
        <w:spacing w:line="276" w:lineRule="auto"/>
        <w:ind w:left="91" w:firstLine="0"/>
        <w:jc w:val="both"/>
        <w:rPr>
          <w:rFonts w:ascii="Times New Roman" w:hAnsi="Times New Roman" w:cs="Times New Roman"/>
        </w:rPr>
      </w:pPr>
      <w:r w:rsidRPr="00B419AD">
        <w:rPr>
          <w:rFonts w:ascii="Times New Roman" w:hAnsi="Times New Roman" w:cs="Times New Roman"/>
        </w:rPr>
        <w:t>Reklamacje jakościowe serwowanych posiłków Zamawiający zgłaszać będzie Wykonawcy w drodze bezpośredniej komunikacji pisemnej lub telefonicznej.</w:t>
      </w:r>
    </w:p>
    <w:p w14:paraId="3F5FF2FE" w14:textId="77777777" w:rsidR="00E80C90" w:rsidRPr="00B419AD" w:rsidRDefault="00F842CC" w:rsidP="00B419AD">
      <w:pPr>
        <w:pStyle w:val="Standard"/>
        <w:numPr>
          <w:ilvl w:val="0"/>
          <w:numId w:val="16"/>
        </w:numPr>
        <w:spacing w:line="276" w:lineRule="auto"/>
        <w:ind w:left="91" w:firstLine="0"/>
        <w:jc w:val="both"/>
        <w:rPr>
          <w:rFonts w:ascii="Times New Roman" w:hAnsi="Times New Roman" w:cs="Times New Roman"/>
        </w:rPr>
      </w:pPr>
      <w:r w:rsidRPr="00B419AD">
        <w:rPr>
          <w:rFonts w:ascii="Times New Roman" w:hAnsi="Times New Roman" w:cs="Times New Roman"/>
        </w:rPr>
        <w:t>Dostarczenie posiłków z miejsca produkcji do pomieszczeń dystrybucji w szkole realizowane będzie przez Wykonawcę na jego koszt.</w:t>
      </w:r>
    </w:p>
    <w:p w14:paraId="5EF9C01B" w14:textId="77777777" w:rsidR="00E80C90" w:rsidRPr="00B419AD" w:rsidRDefault="00F842CC" w:rsidP="00B419AD">
      <w:pPr>
        <w:pStyle w:val="Standard"/>
        <w:numPr>
          <w:ilvl w:val="0"/>
          <w:numId w:val="16"/>
        </w:numPr>
        <w:spacing w:line="276" w:lineRule="auto"/>
        <w:ind w:left="91" w:firstLine="0"/>
        <w:jc w:val="both"/>
        <w:rPr>
          <w:rFonts w:ascii="Times New Roman" w:hAnsi="Times New Roman" w:cs="Times New Roman"/>
        </w:rPr>
      </w:pPr>
      <w:r w:rsidRPr="00B419AD">
        <w:rPr>
          <w:rFonts w:ascii="Times New Roman" w:hAnsi="Times New Roman" w:cs="Times New Roman"/>
        </w:rPr>
        <w:t>Zamawiający przyjmuje na siebie wszelkie sprawy organizacyjne związane z bezpośrednim wydawaniem posiłków dzieciom korzystającym z usług stołówki szkolnej.</w:t>
      </w:r>
    </w:p>
    <w:p w14:paraId="2E4BB0BD" w14:textId="77777777" w:rsidR="00E80C90" w:rsidRPr="00B419AD" w:rsidRDefault="00F842CC" w:rsidP="00B419AD">
      <w:pPr>
        <w:pStyle w:val="Standard"/>
        <w:numPr>
          <w:ilvl w:val="0"/>
          <w:numId w:val="16"/>
        </w:numPr>
        <w:spacing w:line="276" w:lineRule="auto"/>
        <w:ind w:left="91" w:firstLine="0"/>
        <w:jc w:val="both"/>
        <w:rPr>
          <w:rFonts w:ascii="Times New Roman" w:hAnsi="Times New Roman" w:cs="Times New Roman"/>
        </w:rPr>
      </w:pPr>
      <w:r w:rsidRPr="00B419AD">
        <w:rPr>
          <w:rFonts w:ascii="Times New Roman" w:hAnsi="Times New Roman" w:cs="Times New Roman"/>
        </w:rPr>
        <w:t xml:space="preserve">Wykonawca zobowiązany będzie do zapewnienia ciągłości dostaw posiłków zgodnie z ustalonym harmonogramem bez względu na trudności powstałe po </w:t>
      </w:r>
      <w:r w:rsidRPr="00B419AD">
        <w:rPr>
          <w:rFonts w:ascii="Times New Roman" w:hAnsi="Times New Roman" w:cs="Times New Roman"/>
        </w:rPr>
        <w:tab/>
        <w:t>stroni</w:t>
      </w:r>
      <w:r w:rsidR="00A13E25">
        <w:rPr>
          <w:rFonts w:ascii="Times New Roman" w:hAnsi="Times New Roman" w:cs="Times New Roman"/>
        </w:rPr>
        <w:t xml:space="preserve">e </w:t>
      </w:r>
      <w:r w:rsidRPr="00B419AD">
        <w:rPr>
          <w:rFonts w:ascii="Times New Roman" w:hAnsi="Times New Roman" w:cs="Times New Roman"/>
        </w:rPr>
        <w:t>Wykonawcy.</w:t>
      </w:r>
    </w:p>
    <w:p w14:paraId="28C80FD7" w14:textId="77777777" w:rsidR="00E80C90" w:rsidRPr="00B419AD" w:rsidRDefault="00F842CC" w:rsidP="00B419AD">
      <w:pPr>
        <w:pStyle w:val="Standard"/>
        <w:numPr>
          <w:ilvl w:val="0"/>
          <w:numId w:val="16"/>
        </w:numPr>
        <w:spacing w:line="276" w:lineRule="auto"/>
        <w:ind w:left="91" w:firstLine="0"/>
        <w:jc w:val="both"/>
        <w:rPr>
          <w:rFonts w:ascii="Times New Roman" w:hAnsi="Times New Roman" w:cs="Times New Roman"/>
        </w:rPr>
      </w:pPr>
      <w:r w:rsidRPr="00B419AD">
        <w:rPr>
          <w:rFonts w:ascii="Times New Roman" w:hAnsi="Times New Roman" w:cs="Times New Roman"/>
        </w:rPr>
        <w:t xml:space="preserve">Wykonawca dostarczy do każdego obiadu dla 1 dziecka serwetki papierowe, kolorowe, 2-warstwowe, min 30cm x 30cm. </w:t>
      </w:r>
    </w:p>
    <w:p w14:paraId="1E146208" w14:textId="77777777" w:rsidR="00E80C90" w:rsidRPr="00B419AD" w:rsidRDefault="00F842CC" w:rsidP="00B419AD">
      <w:pPr>
        <w:pStyle w:val="Standard"/>
        <w:numPr>
          <w:ilvl w:val="0"/>
          <w:numId w:val="16"/>
        </w:numPr>
        <w:spacing w:line="276" w:lineRule="auto"/>
        <w:ind w:left="91" w:firstLine="0"/>
        <w:jc w:val="both"/>
        <w:rPr>
          <w:rFonts w:ascii="Times New Roman" w:hAnsi="Times New Roman" w:cs="Times New Roman"/>
        </w:rPr>
      </w:pPr>
      <w:r w:rsidRPr="00B419AD">
        <w:rPr>
          <w:rFonts w:ascii="Times New Roman" w:hAnsi="Times New Roman" w:cs="Times New Roman"/>
        </w:rPr>
        <w:t xml:space="preserve">Zastrzega się możliwość zwiększenia lub zmniejszenia ilości dostarczanych obiadów danego dnia, według zamówień uczniów.  </w:t>
      </w:r>
    </w:p>
    <w:p w14:paraId="0F0185DB" w14:textId="77777777" w:rsidR="00E80C90" w:rsidRPr="00B419AD" w:rsidRDefault="00F842CC" w:rsidP="00B419AD">
      <w:pPr>
        <w:pStyle w:val="Standard"/>
        <w:numPr>
          <w:ilvl w:val="0"/>
          <w:numId w:val="16"/>
        </w:numPr>
        <w:spacing w:line="276" w:lineRule="auto"/>
        <w:ind w:left="91" w:firstLine="0"/>
        <w:jc w:val="both"/>
        <w:rPr>
          <w:rFonts w:ascii="Times New Roman" w:hAnsi="Times New Roman" w:cs="Times New Roman"/>
        </w:rPr>
      </w:pPr>
      <w:r w:rsidRPr="00B419AD">
        <w:rPr>
          <w:rFonts w:ascii="Times New Roman" w:hAnsi="Times New Roman" w:cs="Times New Roman"/>
        </w:rPr>
        <w:t>Zamawiający gwarantuje wykonanie przedmiotu zamówienia w okresie              trwania umowy na poziomie 40 %.</w:t>
      </w:r>
    </w:p>
    <w:p w14:paraId="4878D7D5" w14:textId="77777777" w:rsidR="007861A2" w:rsidRPr="00B419AD" w:rsidRDefault="007861A2" w:rsidP="00A13E25">
      <w:pPr>
        <w:pStyle w:val="Standard"/>
        <w:numPr>
          <w:ilvl w:val="0"/>
          <w:numId w:val="16"/>
        </w:numPr>
        <w:spacing w:line="276" w:lineRule="auto"/>
        <w:ind w:left="142" w:firstLine="0"/>
        <w:jc w:val="both"/>
        <w:rPr>
          <w:rFonts w:ascii="Times New Roman" w:hAnsi="Times New Roman" w:cs="Times New Roman"/>
        </w:rPr>
      </w:pPr>
      <w:r w:rsidRPr="00B419AD">
        <w:rPr>
          <w:rFonts w:ascii="Times New Roman" w:hAnsi="Times New Roman" w:cs="Times New Roman"/>
        </w:rPr>
        <w:t>Zamówienie obejmuje również przygotowanie i dostarczenie ewentualnych po</w:t>
      </w:r>
      <w:r w:rsidR="00A13E25">
        <w:rPr>
          <w:rFonts w:ascii="Times New Roman" w:hAnsi="Times New Roman" w:cs="Times New Roman"/>
        </w:rPr>
        <w:t>sił</w:t>
      </w:r>
      <w:r w:rsidRPr="00B419AD">
        <w:rPr>
          <w:rFonts w:ascii="Times New Roman" w:hAnsi="Times New Roman" w:cs="Times New Roman"/>
        </w:rPr>
        <w:t xml:space="preserve">ków dietetycznych w razie konieczności np. wegetariańskich, diabatycznych lub dla alergików. </w:t>
      </w:r>
    </w:p>
    <w:p w14:paraId="5EFCE5D6" w14:textId="77777777" w:rsidR="007861A2" w:rsidRPr="00B419AD" w:rsidRDefault="007861A2" w:rsidP="00A13E25">
      <w:pPr>
        <w:pStyle w:val="Standard"/>
        <w:numPr>
          <w:ilvl w:val="0"/>
          <w:numId w:val="16"/>
        </w:numPr>
        <w:spacing w:line="276" w:lineRule="auto"/>
        <w:ind w:left="142" w:firstLine="0"/>
        <w:jc w:val="both"/>
        <w:rPr>
          <w:rFonts w:ascii="Times New Roman" w:hAnsi="Times New Roman" w:cs="Times New Roman"/>
        </w:rPr>
      </w:pPr>
      <w:r w:rsidRPr="00B419AD">
        <w:rPr>
          <w:rFonts w:ascii="Times New Roman" w:hAnsi="Times New Roman" w:cs="Times New Roman"/>
        </w:rPr>
        <w:t>W związku z panującą sytuacją i możliwymi obostrzeniami wprowadzanymi przez</w:t>
      </w:r>
      <w:r w:rsidR="00A13E25">
        <w:rPr>
          <w:rFonts w:ascii="Times New Roman" w:hAnsi="Times New Roman" w:cs="Times New Roman"/>
        </w:rPr>
        <w:t xml:space="preserve"> </w:t>
      </w:r>
      <w:r w:rsidRPr="00B419AD">
        <w:rPr>
          <w:rFonts w:ascii="Times New Roman" w:hAnsi="Times New Roman" w:cs="Times New Roman"/>
        </w:rPr>
        <w:t xml:space="preserve">polski rząd związanymi z nauczaniem zdalnym – liczba osób dla których ww. usługa będzie świadczona może się zmieniać, a także wykonywanie usługi może zostać wstrzymane. </w:t>
      </w:r>
    </w:p>
    <w:p w14:paraId="270A2C51" w14:textId="77777777" w:rsidR="007861A2" w:rsidRPr="00B419AD" w:rsidRDefault="007861A2" w:rsidP="00A13E25">
      <w:pPr>
        <w:pStyle w:val="Standard"/>
        <w:numPr>
          <w:ilvl w:val="0"/>
          <w:numId w:val="16"/>
        </w:numPr>
        <w:spacing w:line="276" w:lineRule="auto"/>
        <w:ind w:left="142" w:firstLine="0"/>
        <w:jc w:val="both"/>
        <w:rPr>
          <w:rFonts w:ascii="Times New Roman" w:hAnsi="Times New Roman" w:cs="Times New Roman"/>
        </w:rPr>
      </w:pPr>
      <w:r w:rsidRPr="00B419AD">
        <w:rPr>
          <w:rFonts w:ascii="Times New Roman" w:hAnsi="Times New Roman" w:cs="Times New Roman"/>
        </w:rPr>
        <w:t>Wykonawca ponosi pełną odpowiedzialność za jakość przedmiotu umowy i</w:t>
      </w:r>
      <w:r w:rsidR="00A13E25">
        <w:rPr>
          <w:rFonts w:ascii="Times New Roman" w:hAnsi="Times New Roman" w:cs="Times New Roman"/>
        </w:rPr>
        <w:t xml:space="preserve"> </w:t>
      </w:r>
      <w:r w:rsidRPr="00B419AD">
        <w:rPr>
          <w:rFonts w:ascii="Times New Roman" w:hAnsi="Times New Roman" w:cs="Times New Roman"/>
        </w:rPr>
        <w:t xml:space="preserve">wszelkie spowodowane nimi szkody, tak wobec Zamawiającego, jak i wobec osób trzecich, na rzecz których przedmiot umowy jest bezpośrednio wykonywany. </w:t>
      </w:r>
    </w:p>
    <w:p w14:paraId="4C52F6A4" w14:textId="77777777" w:rsidR="00E80C90" w:rsidRPr="00B419AD" w:rsidRDefault="00E80C90" w:rsidP="00B419AD">
      <w:pPr>
        <w:pStyle w:val="Standard"/>
        <w:spacing w:line="276" w:lineRule="auto"/>
        <w:ind w:left="720"/>
        <w:jc w:val="both"/>
        <w:rPr>
          <w:rFonts w:ascii="Times New Roman" w:hAnsi="Times New Roman" w:cs="Times New Roman"/>
        </w:rPr>
      </w:pPr>
    </w:p>
    <w:p w14:paraId="25CCDBE7" w14:textId="77777777" w:rsidR="00E80C90" w:rsidRPr="00B419AD" w:rsidRDefault="00F842CC" w:rsidP="00A13E25">
      <w:pPr>
        <w:pStyle w:val="Standard"/>
        <w:jc w:val="center"/>
        <w:rPr>
          <w:rFonts w:ascii="Times New Roman" w:hAnsi="Times New Roman" w:cs="Times New Roman"/>
        </w:rPr>
      </w:pPr>
      <w:r w:rsidRPr="00B419AD">
        <w:rPr>
          <w:rFonts w:ascii="Times New Roman" w:hAnsi="Times New Roman" w:cs="Times New Roman"/>
        </w:rPr>
        <w:t>§ 3</w:t>
      </w:r>
    </w:p>
    <w:p w14:paraId="3F1CFD17" w14:textId="77777777" w:rsidR="00E80C90" w:rsidRPr="00B419AD" w:rsidRDefault="00F842CC" w:rsidP="00B419AD">
      <w:pPr>
        <w:pStyle w:val="Standard"/>
        <w:jc w:val="both"/>
        <w:rPr>
          <w:rFonts w:ascii="Times New Roman" w:hAnsi="Times New Roman" w:cs="Times New Roman"/>
        </w:rPr>
      </w:pPr>
      <w:r w:rsidRPr="00B419AD">
        <w:rPr>
          <w:rFonts w:ascii="Times New Roman" w:hAnsi="Times New Roman" w:cs="Times New Roman"/>
        </w:rPr>
        <w:t xml:space="preserve">1. </w:t>
      </w:r>
      <w:r w:rsidRPr="00B419AD">
        <w:rPr>
          <w:rFonts w:ascii="Times New Roman" w:hAnsi="Times New Roman" w:cs="Times New Roman"/>
        </w:rPr>
        <w:tab/>
        <w:t xml:space="preserve">Wykonawca nie ma prawa zlecenia wykonywania przedmiotu umowy </w:t>
      </w:r>
      <w:r w:rsidRPr="00B419AD">
        <w:rPr>
          <w:rFonts w:ascii="Times New Roman" w:hAnsi="Times New Roman" w:cs="Times New Roman"/>
        </w:rPr>
        <w:tab/>
        <w:t>osobom trzecim.</w:t>
      </w:r>
    </w:p>
    <w:p w14:paraId="562642D5" w14:textId="77777777" w:rsidR="00E80C90" w:rsidRPr="00B419AD" w:rsidRDefault="00F842CC" w:rsidP="00B419AD">
      <w:pPr>
        <w:pStyle w:val="Standard"/>
        <w:jc w:val="both"/>
        <w:rPr>
          <w:rFonts w:ascii="Times New Roman" w:hAnsi="Times New Roman" w:cs="Times New Roman"/>
        </w:rPr>
      </w:pPr>
      <w:r w:rsidRPr="00B419AD">
        <w:rPr>
          <w:rFonts w:ascii="Times New Roman" w:hAnsi="Times New Roman" w:cs="Times New Roman"/>
        </w:rPr>
        <w:t>2.</w:t>
      </w:r>
      <w:r w:rsidRPr="00B419AD">
        <w:rPr>
          <w:rFonts w:ascii="Times New Roman" w:hAnsi="Times New Roman" w:cs="Times New Roman"/>
        </w:rPr>
        <w:tab/>
        <w:t xml:space="preserve">Naruszenie obowiązku o którym mowa w ust. 1 skutkuje rozwiązaniem </w:t>
      </w:r>
      <w:r w:rsidRPr="00B419AD">
        <w:rPr>
          <w:rFonts w:ascii="Times New Roman" w:hAnsi="Times New Roman" w:cs="Times New Roman"/>
        </w:rPr>
        <w:tab/>
        <w:t>umowy, bez zachowania okresu wypowiedzenia.</w:t>
      </w:r>
    </w:p>
    <w:p w14:paraId="14DEB94D" w14:textId="77777777" w:rsidR="00E80C90" w:rsidRPr="00B419AD" w:rsidRDefault="00F842CC" w:rsidP="00B419AD">
      <w:pPr>
        <w:pStyle w:val="Standard"/>
        <w:jc w:val="both"/>
        <w:rPr>
          <w:rFonts w:ascii="Times New Roman" w:hAnsi="Times New Roman" w:cs="Times New Roman"/>
        </w:rPr>
      </w:pPr>
      <w:r w:rsidRPr="00B419AD">
        <w:rPr>
          <w:rFonts w:ascii="Times New Roman" w:hAnsi="Times New Roman" w:cs="Times New Roman"/>
        </w:rPr>
        <w:t>3.</w:t>
      </w:r>
      <w:r w:rsidRPr="00B419AD">
        <w:rPr>
          <w:rFonts w:ascii="Times New Roman" w:hAnsi="Times New Roman" w:cs="Times New Roman"/>
        </w:rPr>
        <w:tab/>
        <w:t xml:space="preserve">Wykonawca wyraża zgodę na niezapowiedziane kontrole przez                                      Zamawiającego dotyczące jakości, wagi i ilości przygotowywanych przez                       Wykonawcę </w:t>
      </w:r>
      <w:r w:rsidRPr="00B419AD">
        <w:rPr>
          <w:rFonts w:ascii="Times New Roman" w:hAnsi="Times New Roman" w:cs="Times New Roman"/>
        </w:rPr>
        <w:tab/>
        <w:t>posiłków, a spożywanych przez uczniów szkoły.</w:t>
      </w:r>
    </w:p>
    <w:p w14:paraId="3F77833C" w14:textId="77777777" w:rsidR="00E80C90" w:rsidRPr="00B419AD" w:rsidRDefault="00E80C90" w:rsidP="00B419AD">
      <w:pPr>
        <w:pStyle w:val="Standard"/>
        <w:jc w:val="both"/>
        <w:rPr>
          <w:rFonts w:ascii="Times New Roman" w:hAnsi="Times New Roman" w:cs="Times New Roman"/>
        </w:rPr>
      </w:pPr>
    </w:p>
    <w:p w14:paraId="66F25A7A" w14:textId="77777777" w:rsidR="00E80C90" w:rsidRPr="00B419AD" w:rsidRDefault="00E80C90" w:rsidP="00B419AD">
      <w:pPr>
        <w:pStyle w:val="Standard"/>
        <w:jc w:val="both"/>
        <w:rPr>
          <w:rFonts w:ascii="Times New Roman" w:hAnsi="Times New Roman" w:cs="Times New Roman"/>
        </w:rPr>
      </w:pPr>
    </w:p>
    <w:p w14:paraId="7A85F7AC" w14:textId="77777777" w:rsidR="00E80C90" w:rsidRPr="00B419AD" w:rsidRDefault="00F842CC" w:rsidP="00A13E25">
      <w:pPr>
        <w:pStyle w:val="Standard"/>
        <w:jc w:val="center"/>
        <w:rPr>
          <w:rFonts w:ascii="Times New Roman" w:hAnsi="Times New Roman" w:cs="Times New Roman"/>
        </w:rPr>
      </w:pPr>
      <w:r w:rsidRPr="00B419AD">
        <w:rPr>
          <w:rFonts w:ascii="Times New Roman" w:hAnsi="Times New Roman" w:cs="Times New Roman"/>
        </w:rPr>
        <w:t xml:space="preserve">§ </w:t>
      </w:r>
      <w:r w:rsidR="00A13E25">
        <w:rPr>
          <w:rFonts w:ascii="Times New Roman" w:hAnsi="Times New Roman" w:cs="Times New Roman"/>
        </w:rPr>
        <w:t>4</w:t>
      </w:r>
    </w:p>
    <w:p w14:paraId="007B7D45" w14:textId="4939F9CE" w:rsidR="002D7535" w:rsidRDefault="002D7535" w:rsidP="0087112A">
      <w:pPr>
        <w:pStyle w:val="Standard"/>
        <w:numPr>
          <w:ilvl w:val="1"/>
          <w:numId w:val="16"/>
        </w:numPr>
        <w:ind w:left="0" w:firstLine="0"/>
        <w:jc w:val="both"/>
        <w:rPr>
          <w:rFonts w:ascii="Times New Roman" w:hAnsi="Times New Roman" w:cs="Times New Roman"/>
        </w:rPr>
      </w:pPr>
      <w:r w:rsidRPr="00B419AD">
        <w:rPr>
          <w:rFonts w:ascii="Times New Roman" w:hAnsi="Times New Roman" w:cs="Times New Roman"/>
        </w:rPr>
        <w:t xml:space="preserve">Strony ustalają, że całkowita wartość umowy wynosi około …………………………. złotych brutto (słownie: ……………………………………..) </w:t>
      </w:r>
      <w:r w:rsidR="0087112A">
        <w:rPr>
          <w:rFonts w:ascii="Times New Roman" w:hAnsi="Times New Roman" w:cs="Times New Roman"/>
        </w:rPr>
        <w:t xml:space="preserve"> (zakres podstawowy)</w:t>
      </w:r>
    </w:p>
    <w:p w14:paraId="752819E4" w14:textId="77777777" w:rsidR="0087112A" w:rsidRPr="00B419AD" w:rsidRDefault="0087112A" w:rsidP="0087112A">
      <w:pPr>
        <w:pStyle w:val="Standard"/>
        <w:jc w:val="both"/>
        <w:rPr>
          <w:rFonts w:ascii="Times New Roman" w:hAnsi="Times New Roman" w:cs="Times New Roman"/>
        </w:rPr>
      </w:pPr>
    </w:p>
    <w:p w14:paraId="1C81763E" w14:textId="77777777" w:rsidR="00E80C90" w:rsidRPr="00B419AD" w:rsidRDefault="002D7535" w:rsidP="00B419AD">
      <w:pPr>
        <w:pStyle w:val="Standard"/>
        <w:jc w:val="both"/>
        <w:rPr>
          <w:rFonts w:ascii="Times New Roman" w:hAnsi="Times New Roman" w:cs="Times New Roman"/>
        </w:rPr>
      </w:pPr>
      <w:r w:rsidRPr="00B419AD">
        <w:rPr>
          <w:rFonts w:ascii="Times New Roman" w:hAnsi="Times New Roman" w:cs="Times New Roman"/>
        </w:rPr>
        <w:t xml:space="preserve">2. </w:t>
      </w:r>
      <w:r w:rsidR="00F842CC" w:rsidRPr="00B419AD">
        <w:rPr>
          <w:rFonts w:ascii="Times New Roman" w:hAnsi="Times New Roman" w:cs="Times New Roman"/>
        </w:rPr>
        <w:t>Jednostkowy koszt posiłku dla poszczególnych grup wiekowych wynosi:</w:t>
      </w:r>
    </w:p>
    <w:p w14:paraId="2DA1E884" w14:textId="77777777" w:rsidR="00E80C90" w:rsidRPr="00B419AD" w:rsidRDefault="00E80C90" w:rsidP="00B419AD">
      <w:pPr>
        <w:pStyle w:val="Standard"/>
        <w:jc w:val="both"/>
        <w:rPr>
          <w:rFonts w:ascii="Times New Roman" w:hAnsi="Times New Roman" w:cs="Times New Roman"/>
        </w:rPr>
      </w:pPr>
    </w:p>
    <w:p w14:paraId="3761D394" w14:textId="77777777" w:rsidR="00E80C90" w:rsidRPr="00B419AD" w:rsidRDefault="00B419AD" w:rsidP="00B419AD">
      <w:pPr>
        <w:autoSpaceDE w:val="0"/>
        <w:jc w:val="both"/>
        <w:rPr>
          <w:rFonts w:ascii="Times New Roman" w:hAnsi="Times New Roman" w:cs="Times New Roman"/>
          <w:u w:val="single"/>
        </w:rPr>
      </w:pPr>
      <w:r w:rsidRPr="00B419AD">
        <w:rPr>
          <w:rFonts w:ascii="Times New Roman" w:hAnsi="Times New Roman" w:cs="Times New Roman"/>
          <w:u w:val="single"/>
        </w:rPr>
        <w:t>A</w:t>
      </w:r>
      <w:r w:rsidR="00F842CC" w:rsidRPr="00B419AD">
        <w:rPr>
          <w:rFonts w:ascii="Times New Roman" w:hAnsi="Times New Roman" w:cs="Times New Roman"/>
          <w:u w:val="single"/>
        </w:rPr>
        <w:t>. Cena brutto obiadu dwudaniowego na 1 osobę dla ucznia szkoły podstawowej przedstawia się następująco:</w:t>
      </w:r>
    </w:p>
    <w:p w14:paraId="3EFE98C3" w14:textId="77777777" w:rsidR="00E80C90" w:rsidRPr="00B419AD" w:rsidRDefault="00E80C90" w:rsidP="00B419AD">
      <w:pPr>
        <w:autoSpaceDE w:val="0"/>
        <w:jc w:val="both"/>
        <w:rPr>
          <w:rFonts w:ascii="Times New Roman" w:hAnsi="Times New Roman" w:cs="Times New Roman"/>
        </w:rPr>
      </w:pPr>
    </w:p>
    <w:p w14:paraId="483757A4" w14:textId="77777777" w:rsidR="00E80C90" w:rsidRPr="00B419AD" w:rsidRDefault="00F842CC" w:rsidP="00B419AD">
      <w:pPr>
        <w:autoSpaceDE w:val="0"/>
        <w:jc w:val="both"/>
        <w:rPr>
          <w:rFonts w:ascii="Times New Roman" w:hAnsi="Times New Roman" w:cs="Times New Roman"/>
        </w:rPr>
      </w:pPr>
      <w:r w:rsidRPr="00B419AD">
        <w:rPr>
          <w:rFonts w:ascii="Times New Roman" w:hAnsi="Times New Roman" w:cs="Times New Roman"/>
        </w:rPr>
        <w:t>Usługa cateringowa dla jednej osoby/kwota wyżywienia dziennego</w:t>
      </w:r>
    </w:p>
    <w:p w14:paraId="0E2A1083" w14:textId="77777777" w:rsidR="00E80C90" w:rsidRPr="00B419AD" w:rsidRDefault="00E80C90" w:rsidP="00B419AD">
      <w:pPr>
        <w:autoSpaceDE w:val="0"/>
        <w:jc w:val="both"/>
        <w:rPr>
          <w:rFonts w:ascii="Times New Roman" w:hAnsi="Times New Roman" w:cs="Times New Roman"/>
        </w:rPr>
      </w:pPr>
    </w:p>
    <w:p w14:paraId="7EC83492" w14:textId="77777777" w:rsidR="00E80C90" w:rsidRPr="00B419AD" w:rsidRDefault="00F842CC" w:rsidP="00B419AD">
      <w:pPr>
        <w:numPr>
          <w:ilvl w:val="0"/>
          <w:numId w:val="17"/>
        </w:numPr>
        <w:suppressAutoHyphens w:val="0"/>
        <w:autoSpaceDE w:val="0"/>
        <w:spacing w:line="360" w:lineRule="auto"/>
        <w:ind w:left="426"/>
        <w:jc w:val="both"/>
        <w:textAlignment w:val="auto"/>
        <w:rPr>
          <w:rFonts w:ascii="Times New Roman" w:hAnsi="Times New Roman" w:cs="Times New Roman"/>
        </w:rPr>
      </w:pPr>
      <w:bookmarkStart w:id="1" w:name="_Hlk108692523"/>
      <w:r w:rsidRPr="00B419AD">
        <w:rPr>
          <w:rFonts w:ascii="Times New Roman" w:hAnsi="Times New Roman" w:cs="Times New Roman"/>
        </w:rPr>
        <w:t>wartość usługi netto - ................................ zł.</w:t>
      </w:r>
    </w:p>
    <w:p w14:paraId="6195D413" w14:textId="77777777" w:rsidR="00E80C90" w:rsidRPr="00B419AD" w:rsidRDefault="00F842CC" w:rsidP="00B419AD">
      <w:pPr>
        <w:numPr>
          <w:ilvl w:val="0"/>
          <w:numId w:val="17"/>
        </w:numPr>
        <w:suppressAutoHyphens w:val="0"/>
        <w:autoSpaceDE w:val="0"/>
        <w:spacing w:line="360" w:lineRule="auto"/>
        <w:ind w:left="426"/>
        <w:jc w:val="both"/>
        <w:textAlignment w:val="auto"/>
        <w:rPr>
          <w:rFonts w:ascii="Times New Roman" w:hAnsi="Times New Roman" w:cs="Times New Roman"/>
        </w:rPr>
      </w:pPr>
      <w:r w:rsidRPr="00B419AD">
        <w:rPr>
          <w:rFonts w:ascii="Times New Roman" w:hAnsi="Times New Roman" w:cs="Times New Roman"/>
        </w:rPr>
        <w:t>podatek VAT w kwocie - ................................. zł.</w:t>
      </w:r>
    </w:p>
    <w:p w14:paraId="4BF5D3AA" w14:textId="77777777" w:rsidR="00E80C90" w:rsidRPr="00B419AD" w:rsidRDefault="00F842CC" w:rsidP="00B419AD">
      <w:pPr>
        <w:numPr>
          <w:ilvl w:val="0"/>
          <w:numId w:val="17"/>
        </w:numPr>
        <w:suppressAutoHyphens w:val="0"/>
        <w:autoSpaceDE w:val="0"/>
        <w:spacing w:line="360" w:lineRule="auto"/>
        <w:ind w:left="426"/>
        <w:jc w:val="both"/>
        <w:textAlignment w:val="auto"/>
        <w:rPr>
          <w:rFonts w:ascii="Times New Roman" w:hAnsi="Times New Roman" w:cs="Times New Roman"/>
        </w:rPr>
      </w:pPr>
      <w:r w:rsidRPr="00B419AD">
        <w:rPr>
          <w:rFonts w:ascii="Times New Roman" w:hAnsi="Times New Roman" w:cs="Times New Roman"/>
        </w:rPr>
        <w:t>wartość usługi brutto - ………………………  zł. (słownie: ……………………………………………………………..)</w:t>
      </w:r>
    </w:p>
    <w:bookmarkEnd w:id="1"/>
    <w:p w14:paraId="48692B94" w14:textId="77777777" w:rsidR="00E80C90" w:rsidRPr="00B419AD" w:rsidRDefault="00E80C90" w:rsidP="00B419AD">
      <w:pPr>
        <w:autoSpaceDE w:val="0"/>
        <w:spacing w:line="360" w:lineRule="auto"/>
        <w:ind w:left="66"/>
        <w:jc w:val="both"/>
        <w:rPr>
          <w:rFonts w:ascii="Times New Roman" w:hAnsi="Times New Roman" w:cs="Times New Roman"/>
        </w:rPr>
      </w:pPr>
    </w:p>
    <w:p w14:paraId="05B9AE40" w14:textId="7AE5E18B" w:rsidR="00E80C90" w:rsidRPr="00B419AD" w:rsidRDefault="00B419AD" w:rsidP="00B419AD">
      <w:pPr>
        <w:autoSpaceDE w:val="0"/>
        <w:jc w:val="both"/>
        <w:rPr>
          <w:rFonts w:ascii="Times New Roman" w:hAnsi="Times New Roman" w:cs="Times New Roman"/>
          <w:u w:val="single"/>
        </w:rPr>
      </w:pPr>
      <w:r w:rsidRPr="00B419AD">
        <w:rPr>
          <w:rFonts w:ascii="Times New Roman" w:hAnsi="Times New Roman" w:cs="Times New Roman"/>
          <w:u w:val="single"/>
        </w:rPr>
        <w:t>B.</w:t>
      </w:r>
      <w:r w:rsidR="00F842CC" w:rsidRPr="00B419AD">
        <w:rPr>
          <w:rFonts w:ascii="Times New Roman" w:hAnsi="Times New Roman" w:cs="Times New Roman"/>
          <w:u w:val="single"/>
        </w:rPr>
        <w:t xml:space="preserve"> </w:t>
      </w:r>
      <w:r w:rsidR="0087112A" w:rsidRPr="00B419AD">
        <w:rPr>
          <w:rFonts w:ascii="Times New Roman" w:hAnsi="Times New Roman" w:cs="Times New Roman"/>
          <w:u w:val="single"/>
        </w:rPr>
        <w:t>Cena brutto zestawu (śniadanie, obiad dwudaniowy, podwieczorek) na 1 osobę dla dziecka oddziału przedszkolnego przedstawia się następująco:</w:t>
      </w:r>
    </w:p>
    <w:p w14:paraId="3F5E8CCA" w14:textId="77777777" w:rsidR="00E80C90" w:rsidRPr="00B419AD" w:rsidRDefault="00E80C90" w:rsidP="00B419AD">
      <w:pPr>
        <w:autoSpaceDE w:val="0"/>
        <w:jc w:val="both"/>
        <w:rPr>
          <w:rFonts w:ascii="Times New Roman" w:hAnsi="Times New Roman" w:cs="Times New Roman"/>
        </w:rPr>
      </w:pPr>
    </w:p>
    <w:p w14:paraId="294BFC6C" w14:textId="77777777" w:rsidR="00E80C90" w:rsidRPr="00B419AD" w:rsidRDefault="00F842CC" w:rsidP="00B419AD">
      <w:pPr>
        <w:autoSpaceDE w:val="0"/>
        <w:jc w:val="both"/>
        <w:rPr>
          <w:rFonts w:ascii="Times New Roman" w:hAnsi="Times New Roman" w:cs="Times New Roman"/>
        </w:rPr>
      </w:pPr>
      <w:r w:rsidRPr="00B419AD">
        <w:rPr>
          <w:rFonts w:ascii="Times New Roman" w:hAnsi="Times New Roman" w:cs="Times New Roman"/>
        </w:rPr>
        <w:t>Usługa cateringowa dla jednej osoby/kwota wyżywienia dziennego</w:t>
      </w:r>
    </w:p>
    <w:p w14:paraId="631F894F" w14:textId="77777777" w:rsidR="00E80C90" w:rsidRPr="00B419AD" w:rsidRDefault="00E80C90" w:rsidP="00B419AD">
      <w:pPr>
        <w:autoSpaceDE w:val="0"/>
        <w:jc w:val="both"/>
        <w:rPr>
          <w:rFonts w:ascii="Times New Roman" w:hAnsi="Times New Roman" w:cs="Times New Roman"/>
        </w:rPr>
      </w:pPr>
    </w:p>
    <w:p w14:paraId="4BE37FE1" w14:textId="77777777" w:rsidR="00E80C90" w:rsidRPr="00B419AD" w:rsidRDefault="00F842CC" w:rsidP="00B419AD">
      <w:pPr>
        <w:numPr>
          <w:ilvl w:val="0"/>
          <w:numId w:val="18"/>
        </w:numPr>
        <w:suppressAutoHyphens w:val="0"/>
        <w:autoSpaceDE w:val="0"/>
        <w:spacing w:line="360" w:lineRule="auto"/>
        <w:ind w:left="426"/>
        <w:jc w:val="both"/>
        <w:textAlignment w:val="auto"/>
        <w:rPr>
          <w:rFonts w:ascii="Times New Roman" w:hAnsi="Times New Roman" w:cs="Times New Roman"/>
        </w:rPr>
      </w:pPr>
      <w:bookmarkStart w:id="2" w:name="_Hlk108692537"/>
      <w:r w:rsidRPr="00B419AD">
        <w:rPr>
          <w:rFonts w:ascii="Times New Roman" w:hAnsi="Times New Roman" w:cs="Times New Roman"/>
        </w:rPr>
        <w:t>wartość usługi netto - ................................ zł.</w:t>
      </w:r>
    </w:p>
    <w:p w14:paraId="71ADAEF4" w14:textId="77777777" w:rsidR="00E80C90" w:rsidRPr="00B419AD" w:rsidRDefault="00F842CC" w:rsidP="00B419AD">
      <w:pPr>
        <w:numPr>
          <w:ilvl w:val="0"/>
          <w:numId w:val="18"/>
        </w:numPr>
        <w:suppressAutoHyphens w:val="0"/>
        <w:autoSpaceDE w:val="0"/>
        <w:spacing w:line="360" w:lineRule="auto"/>
        <w:ind w:left="426"/>
        <w:jc w:val="both"/>
        <w:textAlignment w:val="auto"/>
        <w:rPr>
          <w:rFonts w:ascii="Times New Roman" w:hAnsi="Times New Roman" w:cs="Times New Roman"/>
        </w:rPr>
      </w:pPr>
      <w:r w:rsidRPr="00B419AD">
        <w:rPr>
          <w:rFonts w:ascii="Times New Roman" w:hAnsi="Times New Roman" w:cs="Times New Roman"/>
        </w:rPr>
        <w:t>podatek VAT w kwocie - ................................. zł.</w:t>
      </w:r>
    </w:p>
    <w:p w14:paraId="2F1DCD23" w14:textId="77777777" w:rsidR="00E80C90" w:rsidRPr="00B419AD" w:rsidRDefault="00F842CC" w:rsidP="00B419AD">
      <w:pPr>
        <w:numPr>
          <w:ilvl w:val="0"/>
          <w:numId w:val="18"/>
        </w:numPr>
        <w:suppressAutoHyphens w:val="0"/>
        <w:autoSpaceDE w:val="0"/>
        <w:spacing w:line="360" w:lineRule="auto"/>
        <w:ind w:left="426"/>
        <w:jc w:val="both"/>
        <w:textAlignment w:val="auto"/>
        <w:rPr>
          <w:rFonts w:ascii="Times New Roman" w:hAnsi="Times New Roman" w:cs="Times New Roman"/>
        </w:rPr>
      </w:pPr>
      <w:r w:rsidRPr="00B419AD">
        <w:rPr>
          <w:rFonts w:ascii="Times New Roman" w:hAnsi="Times New Roman" w:cs="Times New Roman"/>
        </w:rPr>
        <w:t>wartość usługi brutto - ………………………  zł. (słownie: ……………………………………………………………..)</w:t>
      </w:r>
    </w:p>
    <w:bookmarkEnd w:id="2"/>
    <w:p w14:paraId="49B7883D" w14:textId="77777777" w:rsidR="00E80C90" w:rsidRPr="00B419AD" w:rsidRDefault="00E80C90" w:rsidP="00B419AD">
      <w:pPr>
        <w:autoSpaceDE w:val="0"/>
        <w:jc w:val="both"/>
        <w:rPr>
          <w:rFonts w:ascii="Times New Roman" w:hAnsi="Times New Roman" w:cs="Times New Roman"/>
        </w:rPr>
      </w:pPr>
    </w:p>
    <w:p w14:paraId="20F2767C" w14:textId="600A8DF3" w:rsidR="00E80C90" w:rsidRPr="00B419AD" w:rsidRDefault="00B419AD" w:rsidP="00B419AD">
      <w:pPr>
        <w:autoSpaceDE w:val="0"/>
        <w:jc w:val="both"/>
        <w:rPr>
          <w:rFonts w:ascii="Times New Roman" w:hAnsi="Times New Roman" w:cs="Times New Roman"/>
        </w:rPr>
      </w:pPr>
      <w:r w:rsidRPr="00B419AD">
        <w:rPr>
          <w:rFonts w:ascii="Times New Roman" w:hAnsi="Times New Roman" w:cs="Times New Roman"/>
        </w:rPr>
        <w:t>C</w:t>
      </w:r>
      <w:r w:rsidR="00F842CC" w:rsidRPr="00B419AD">
        <w:rPr>
          <w:rFonts w:ascii="Times New Roman" w:hAnsi="Times New Roman" w:cs="Times New Roman"/>
          <w:u w:val="single"/>
        </w:rPr>
        <w:t xml:space="preserve">. </w:t>
      </w:r>
      <w:r w:rsidR="0087112A" w:rsidRPr="00B419AD">
        <w:rPr>
          <w:rFonts w:ascii="Times New Roman" w:hAnsi="Times New Roman" w:cs="Times New Roman"/>
          <w:u w:val="single"/>
        </w:rPr>
        <w:t>Cena brutto obiadu dwudaniowego na 1 osobę dla dziecka oddziału przedszkolnego przedstawia się następująco:</w:t>
      </w:r>
    </w:p>
    <w:p w14:paraId="10B84339" w14:textId="77777777" w:rsidR="00E80C90" w:rsidRPr="00B419AD" w:rsidRDefault="00E80C90" w:rsidP="00B419AD">
      <w:pPr>
        <w:autoSpaceDE w:val="0"/>
        <w:jc w:val="both"/>
        <w:rPr>
          <w:rFonts w:ascii="Times New Roman" w:hAnsi="Times New Roman" w:cs="Times New Roman"/>
        </w:rPr>
      </w:pPr>
    </w:p>
    <w:p w14:paraId="07F7A2D3" w14:textId="77777777" w:rsidR="00E80C90" w:rsidRPr="00B419AD" w:rsidRDefault="00F842CC" w:rsidP="00B419AD">
      <w:pPr>
        <w:numPr>
          <w:ilvl w:val="0"/>
          <w:numId w:val="19"/>
        </w:numPr>
        <w:suppressAutoHyphens w:val="0"/>
        <w:autoSpaceDE w:val="0"/>
        <w:spacing w:line="360" w:lineRule="auto"/>
        <w:ind w:left="426"/>
        <w:jc w:val="both"/>
        <w:textAlignment w:val="auto"/>
        <w:rPr>
          <w:rFonts w:ascii="Times New Roman" w:hAnsi="Times New Roman" w:cs="Times New Roman"/>
        </w:rPr>
      </w:pPr>
      <w:bookmarkStart w:id="3" w:name="_Hlk108692548"/>
      <w:r w:rsidRPr="00B419AD">
        <w:rPr>
          <w:rFonts w:ascii="Times New Roman" w:hAnsi="Times New Roman" w:cs="Times New Roman"/>
        </w:rPr>
        <w:t>wartość usługi netto - ................................ zł.</w:t>
      </w:r>
    </w:p>
    <w:p w14:paraId="422E2635" w14:textId="77777777" w:rsidR="00E80C90" w:rsidRPr="00B419AD" w:rsidRDefault="00F842CC" w:rsidP="00B419AD">
      <w:pPr>
        <w:numPr>
          <w:ilvl w:val="0"/>
          <w:numId w:val="19"/>
        </w:numPr>
        <w:suppressAutoHyphens w:val="0"/>
        <w:autoSpaceDE w:val="0"/>
        <w:spacing w:line="360" w:lineRule="auto"/>
        <w:ind w:left="426"/>
        <w:jc w:val="both"/>
        <w:textAlignment w:val="auto"/>
        <w:rPr>
          <w:rFonts w:ascii="Times New Roman" w:hAnsi="Times New Roman" w:cs="Times New Roman"/>
        </w:rPr>
      </w:pPr>
      <w:r w:rsidRPr="00B419AD">
        <w:rPr>
          <w:rFonts w:ascii="Times New Roman" w:hAnsi="Times New Roman" w:cs="Times New Roman"/>
        </w:rPr>
        <w:t>podatek VAT w kwocie - ................................. zł.</w:t>
      </w:r>
    </w:p>
    <w:p w14:paraId="7F7CA9E0" w14:textId="77777777" w:rsidR="00E80C90" w:rsidRPr="00B419AD" w:rsidRDefault="00F842CC" w:rsidP="00B419AD">
      <w:pPr>
        <w:numPr>
          <w:ilvl w:val="0"/>
          <w:numId w:val="19"/>
        </w:numPr>
        <w:suppressAutoHyphens w:val="0"/>
        <w:autoSpaceDE w:val="0"/>
        <w:spacing w:line="360" w:lineRule="auto"/>
        <w:ind w:left="426"/>
        <w:jc w:val="both"/>
        <w:textAlignment w:val="auto"/>
        <w:rPr>
          <w:rFonts w:ascii="Times New Roman" w:hAnsi="Times New Roman" w:cs="Times New Roman"/>
        </w:rPr>
      </w:pPr>
      <w:r w:rsidRPr="00B419AD">
        <w:rPr>
          <w:rFonts w:ascii="Times New Roman" w:hAnsi="Times New Roman" w:cs="Times New Roman"/>
        </w:rPr>
        <w:t>wartość usługi brutto - ………………………  zł. (słownie: ……………………………………………………………..)</w:t>
      </w:r>
    </w:p>
    <w:bookmarkEnd w:id="3"/>
    <w:p w14:paraId="5CCAE64E" w14:textId="77777777" w:rsidR="00B419AD" w:rsidRPr="00B419AD" w:rsidRDefault="00B419AD" w:rsidP="00B419AD">
      <w:pPr>
        <w:suppressAutoHyphens w:val="0"/>
        <w:autoSpaceDE w:val="0"/>
        <w:spacing w:line="360" w:lineRule="auto"/>
        <w:ind w:left="426"/>
        <w:jc w:val="both"/>
        <w:textAlignment w:val="auto"/>
        <w:rPr>
          <w:rFonts w:ascii="Times New Roman" w:hAnsi="Times New Roman" w:cs="Times New Roman"/>
          <w:u w:val="single"/>
        </w:rPr>
      </w:pPr>
    </w:p>
    <w:p w14:paraId="6EF21999" w14:textId="77777777" w:rsidR="00E80C90" w:rsidRPr="00B419AD" w:rsidRDefault="00F842CC" w:rsidP="00A13E25">
      <w:pPr>
        <w:pStyle w:val="Standard"/>
        <w:numPr>
          <w:ilvl w:val="0"/>
          <w:numId w:val="7"/>
        </w:numPr>
        <w:ind w:left="454" w:hanging="363"/>
        <w:jc w:val="both"/>
        <w:rPr>
          <w:rFonts w:ascii="Times New Roman" w:hAnsi="Times New Roman" w:cs="Times New Roman"/>
        </w:rPr>
      </w:pPr>
      <w:r w:rsidRPr="00B419AD">
        <w:rPr>
          <w:rFonts w:ascii="Times New Roman" w:hAnsi="Times New Roman" w:cs="Times New Roman"/>
        </w:rPr>
        <w:t>Na koszt posiłku składają się:</w:t>
      </w:r>
    </w:p>
    <w:p w14:paraId="58CCE590" w14:textId="77777777" w:rsidR="00E80C90" w:rsidRPr="00B419AD" w:rsidRDefault="00F842CC" w:rsidP="00A13E25">
      <w:pPr>
        <w:pStyle w:val="Standard"/>
        <w:jc w:val="both"/>
        <w:rPr>
          <w:rFonts w:ascii="Times New Roman" w:hAnsi="Times New Roman" w:cs="Times New Roman"/>
        </w:rPr>
      </w:pPr>
      <w:r w:rsidRPr="00B419AD">
        <w:rPr>
          <w:rFonts w:ascii="Times New Roman" w:hAnsi="Times New Roman" w:cs="Times New Roman"/>
        </w:rPr>
        <w:tab/>
      </w:r>
      <w:r w:rsidR="00B419AD" w:rsidRPr="00B419AD">
        <w:rPr>
          <w:rFonts w:ascii="Times New Roman" w:hAnsi="Times New Roman" w:cs="Times New Roman"/>
        </w:rPr>
        <w:t xml:space="preserve">a/ </w:t>
      </w:r>
      <w:r w:rsidRPr="00B419AD">
        <w:rPr>
          <w:rFonts w:ascii="Times New Roman" w:hAnsi="Times New Roman" w:cs="Times New Roman"/>
        </w:rPr>
        <w:t>przygotowanie posiłku,</w:t>
      </w:r>
    </w:p>
    <w:p w14:paraId="478F9D34" w14:textId="77777777" w:rsidR="00E80C90" w:rsidRPr="00B419AD" w:rsidRDefault="00F842CC" w:rsidP="00B419AD">
      <w:pPr>
        <w:pStyle w:val="Standard"/>
        <w:jc w:val="both"/>
        <w:rPr>
          <w:rFonts w:ascii="Times New Roman" w:hAnsi="Times New Roman" w:cs="Times New Roman"/>
        </w:rPr>
      </w:pPr>
      <w:r w:rsidRPr="00B419AD">
        <w:rPr>
          <w:rFonts w:ascii="Times New Roman" w:hAnsi="Times New Roman" w:cs="Times New Roman"/>
        </w:rPr>
        <w:tab/>
      </w:r>
      <w:r w:rsidR="00B419AD" w:rsidRPr="00B419AD">
        <w:rPr>
          <w:rFonts w:ascii="Times New Roman" w:hAnsi="Times New Roman" w:cs="Times New Roman"/>
        </w:rPr>
        <w:t xml:space="preserve">b/ </w:t>
      </w:r>
      <w:r w:rsidRPr="00B419AD">
        <w:rPr>
          <w:rFonts w:ascii="Times New Roman" w:hAnsi="Times New Roman" w:cs="Times New Roman"/>
        </w:rPr>
        <w:t>dowóz do placówki</w:t>
      </w:r>
    </w:p>
    <w:p w14:paraId="6B8EB033" w14:textId="77777777" w:rsidR="00E80C90" w:rsidRPr="00B419AD" w:rsidRDefault="00B419AD" w:rsidP="00B419AD">
      <w:pPr>
        <w:pStyle w:val="Standard"/>
        <w:ind w:left="680"/>
        <w:jc w:val="both"/>
        <w:rPr>
          <w:rFonts w:ascii="Times New Roman" w:hAnsi="Times New Roman" w:cs="Times New Roman"/>
        </w:rPr>
      </w:pPr>
      <w:r w:rsidRPr="00B419AD">
        <w:rPr>
          <w:rFonts w:ascii="Times New Roman" w:hAnsi="Times New Roman" w:cs="Times New Roman"/>
        </w:rPr>
        <w:t>c/ d</w:t>
      </w:r>
      <w:r w:rsidR="00F842CC" w:rsidRPr="00B419AD">
        <w:rPr>
          <w:rFonts w:ascii="Times New Roman" w:hAnsi="Times New Roman" w:cs="Times New Roman"/>
        </w:rPr>
        <w:t>ostarczenie do każdego obiadu dla 1 dziecka serwetek.</w:t>
      </w:r>
    </w:p>
    <w:p w14:paraId="5C0A8C56" w14:textId="77777777" w:rsidR="00B419AD" w:rsidRPr="00B419AD" w:rsidRDefault="00B419AD" w:rsidP="00B419AD">
      <w:pPr>
        <w:pStyle w:val="Standard"/>
        <w:ind w:left="227" w:firstLine="453"/>
        <w:jc w:val="both"/>
        <w:rPr>
          <w:rFonts w:ascii="Times New Roman" w:hAnsi="Times New Roman" w:cs="Times New Roman"/>
        </w:rPr>
      </w:pPr>
      <w:r w:rsidRPr="00B419AD">
        <w:rPr>
          <w:rFonts w:ascii="Times New Roman" w:hAnsi="Times New Roman" w:cs="Times New Roman"/>
        </w:rPr>
        <w:t xml:space="preserve">d/ </w:t>
      </w:r>
      <w:r w:rsidR="00F842CC" w:rsidRPr="00B419AD">
        <w:rPr>
          <w:rFonts w:ascii="Times New Roman" w:hAnsi="Times New Roman" w:cs="Times New Roman"/>
        </w:rPr>
        <w:t>papierowych,  kolorowych, 2- warstwowych, min. 30 cm x30 cm</w:t>
      </w:r>
    </w:p>
    <w:p w14:paraId="1BB6AA2B" w14:textId="77777777" w:rsidR="00E80C90" w:rsidRPr="00B419AD" w:rsidRDefault="00F842CC" w:rsidP="00B419AD">
      <w:pPr>
        <w:pStyle w:val="Standard"/>
        <w:ind w:left="227"/>
        <w:jc w:val="both"/>
        <w:rPr>
          <w:rFonts w:ascii="Times New Roman" w:hAnsi="Times New Roman" w:cs="Times New Roman"/>
        </w:rPr>
      </w:pPr>
      <w:r w:rsidRPr="00B419AD">
        <w:rPr>
          <w:rFonts w:ascii="Times New Roman" w:hAnsi="Times New Roman" w:cs="Times New Roman"/>
        </w:rPr>
        <w:t>zabezpieczenie próbek do badań SANEPIDU wymaganych rozporządzeniem Ministra Zdrowia z dnia 17 kwietnia 2007r. w sprawie pobierania i przechowywania próbek żywności przez zakłady żywienia zbiorowego typu zamkniętego ( Dz. U Nr 80,  poz. 545).</w:t>
      </w:r>
    </w:p>
    <w:p w14:paraId="49AAEED0" w14:textId="77777777" w:rsidR="00E80C90" w:rsidRPr="00B419AD" w:rsidRDefault="00F842CC" w:rsidP="00B419AD">
      <w:pPr>
        <w:pStyle w:val="Standard"/>
        <w:numPr>
          <w:ilvl w:val="0"/>
          <w:numId w:val="8"/>
        </w:numPr>
        <w:ind w:left="426" w:hanging="283"/>
        <w:jc w:val="both"/>
        <w:rPr>
          <w:rFonts w:ascii="Times New Roman" w:hAnsi="Times New Roman" w:cs="Times New Roman"/>
        </w:rPr>
      </w:pPr>
      <w:r w:rsidRPr="00B419AD">
        <w:rPr>
          <w:rFonts w:ascii="Times New Roman" w:hAnsi="Times New Roman" w:cs="Times New Roman"/>
        </w:rPr>
        <w:t>W okresie trwania niniejszej umowy cena posiłku pozostanie bez zmian.</w:t>
      </w:r>
    </w:p>
    <w:p w14:paraId="3D988E6F" w14:textId="77777777" w:rsidR="00E80C90" w:rsidRPr="00B419AD" w:rsidRDefault="00F842CC" w:rsidP="00B419AD">
      <w:pPr>
        <w:pStyle w:val="Standard"/>
        <w:numPr>
          <w:ilvl w:val="0"/>
          <w:numId w:val="8"/>
        </w:numPr>
        <w:ind w:left="426" w:hanging="283"/>
        <w:jc w:val="both"/>
        <w:rPr>
          <w:rFonts w:ascii="Times New Roman" w:hAnsi="Times New Roman" w:cs="Times New Roman"/>
        </w:rPr>
      </w:pPr>
      <w:r w:rsidRPr="00B419AD">
        <w:rPr>
          <w:rFonts w:ascii="Times New Roman" w:hAnsi="Times New Roman" w:cs="Times New Roman"/>
        </w:rPr>
        <w:t>Zamawiający za przygotowane i dostarczone posiłki płacił będzie Wykonawcy w okresach miesięcznych po przedłożeniu faktury z pisemnym potwierdzeniem pracownika szkoły co do ilości dostarczonych posiłków.</w:t>
      </w:r>
    </w:p>
    <w:p w14:paraId="209D0F3E" w14:textId="77777777" w:rsidR="00E80C90" w:rsidRPr="00B419AD" w:rsidRDefault="00F842CC" w:rsidP="00B419AD">
      <w:pPr>
        <w:pStyle w:val="Standard"/>
        <w:numPr>
          <w:ilvl w:val="0"/>
          <w:numId w:val="8"/>
        </w:numPr>
        <w:ind w:left="426" w:hanging="283"/>
        <w:jc w:val="both"/>
        <w:rPr>
          <w:rFonts w:ascii="Times New Roman" w:hAnsi="Times New Roman" w:cs="Times New Roman"/>
        </w:rPr>
      </w:pPr>
      <w:r w:rsidRPr="00B419AD">
        <w:rPr>
          <w:rFonts w:ascii="Times New Roman" w:hAnsi="Times New Roman" w:cs="Times New Roman"/>
        </w:rPr>
        <w:t xml:space="preserve">Zamawiający płacił będzie wykonawcy </w:t>
      </w:r>
      <w:r w:rsidR="0082205A">
        <w:rPr>
          <w:rFonts w:ascii="Times New Roman" w:hAnsi="Times New Roman" w:cs="Times New Roman"/>
        </w:rPr>
        <w:t xml:space="preserve">jedynie za </w:t>
      </w:r>
      <w:r w:rsidRPr="00B419AD">
        <w:rPr>
          <w:rFonts w:ascii="Times New Roman" w:hAnsi="Times New Roman" w:cs="Times New Roman"/>
        </w:rPr>
        <w:t>dostarczone posiłki według cen jednostkowych wskazanych w ofercie za poszczególne grupy wiekowe.</w:t>
      </w:r>
    </w:p>
    <w:p w14:paraId="445E8BF9" w14:textId="77777777" w:rsidR="00E80C90" w:rsidRPr="00B419AD" w:rsidRDefault="00F842CC" w:rsidP="00B419AD">
      <w:pPr>
        <w:pStyle w:val="Standard"/>
        <w:numPr>
          <w:ilvl w:val="0"/>
          <w:numId w:val="8"/>
        </w:numPr>
        <w:ind w:left="426" w:hanging="283"/>
        <w:jc w:val="both"/>
        <w:rPr>
          <w:rFonts w:ascii="Times New Roman" w:hAnsi="Times New Roman" w:cs="Times New Roman"/>
        </w:rPr>
      </w:pPr>
      <w:r w:rsidRPr="00B419AD">
        <w:rPr>
          <w:rFonts w:ascii="Times New Roman" w:hAnsi="Times New Roman" w:cs="Times New Roman"/>
        </w:rPr>
        <w:t>Należność będzie płatna w formie przelewu na konto Wykonawcy wskazane w fakturze  w terminie do ………………. od daty złożenia prawidłowo wystawionej faktury do siedziby Zamawiającego.</w:t>
      </w:r>
    </w:p>
    <w:p w14:paraId="7A2CB01C" w14:textId="6A918315" w:rsidR="00E80C90" w:rsidRPr="00B419AD" w:rsidRDefault="00F842CC" w:rsidP="00B419AD">
      <w:pPr>
        <w:pStyle w:val="Standard"/>
        <w:numPr>
          <w:ilvl w:val="0"/>
          <w:numId w:val="8"/>
        </w:numPr>
        <w:ind w:left="426" w:hanging="283"/>
        <w:jc w:val="both"/>
        <w:rPr>
          <w:rFonts w:ascii="Times New Roman" w:hAnsi="Times New Roman" w:cs="Times New Roman"/>
        </w:rPr>
      </w:pPr>
      <w:r w:rsidRPr="00B419AD">
        <w:rPr>
          <w:rFonts w:ascii="Times New Roman" w:hAnsi="Times New Roman" w:cs="Times New Roman"/>
        </w:rPr>
        <w:t xml:space="preserve">Wykonawca </w:t>
      </w:r>
      <w:r w:rsidR="00D52501">
        <w:rPr>
          <w:rFonts w:ascii="Times New Roman" w:hAnsi="Times New Roman" w:cs="Times New Roman"/>
        </w:rPr>
        <w:t xml:space="preserve">zobowiązany jest wystawić fakturę </w:t>
      </w:r>
      <w:r w:rsidR="00737084">
        <w:rPr>
          <w:rFonts w:ascii="Times New Roman" w:hAnsi="Times New Roman" w:cs="Times New Roman"/>
        </w:rPr>
        <w:t>zgodnie z zasadami KSEF po uzgodnieniu z Zamawiającym.</w:t>
      </w:r>
    </w:p>
    <w:p w14:paraId="1F6D2E84" w14:textId="77777777" w:rsidR="00E80C90" w:rsidRPr="00B419AD" w:rsidRDefault="00F842CC" w:rsidP="00B419AD">
      <w:pPr>
        <w:pStyle w:val="Standard"/>
        <w:numPr>
          <w:ilvl w:val="0"/>
          <w:numId w:val="8"/>
        </w:numPr>
        <w:ind w:left="426" w:hanging="283"/>
        <w:jc w:val="both"/>
        <w:rPr>
          <w:rFonts w:ascii="Times New Roman" w:eastAsia="Times New Roman" w:hAnsi="Times New Roman" w:cs="Times New Roman"/>
          <w:lang w:bidi="ar-SA"/>
        </w:rPr>
      </w:pPr>
      <w:r w:rsidRPr="00B419AD">
        <w:rPr>
          <w:rFonts w:ascii="Times New Roman" w:eastAsia="Times New Roman" w:hAnsi="Times New Roman" w:cs="Times New Roman"/>
          <w:lang w:bidi="ar-SA"/>
        </w:rPr>
        <w:t>Zamawiający przewiduje zmianę sposobu realizacji przedmiotu zamówienia w przypadku utrzymującej się sytuacji epidemicznej związanej z Covid 19 zgodnie z obowiązującymi przepisami i zalecaniami.</w:t>
      </w:r>
    </w:p>
    <w:p w14:paraId="3A9E39AC" w14:textId="77777777" w:rsidR="00E80C90" w:rsidRPr="00B419AD" w:rsidRDefault="00E80C90" w:rsidP="00B419AD">
      <w:pPr>
        <w:pStyle w:val="Standard"/>
        <w:jc w:val="both"/>
        <w:rPr>
          <w:rFonts w:ascii="Times New Roman" w:hAnsi="Times New Roman" w:cs="Times New Roman"/>
        </w:rPr>
      </w:pPr>
    </w:p>
    <w:p w14:paraId="63174C68" w14:textId="77777777" w:rsidR="00ED2E2A" w:rsidRDefault="00ED2E2A">
      <w:pPr>
        <w:rPr>
          <w:rFonts w:hint="eastAsia"/>
        </w:rPr>
      </w:pPr>
    </w:p>
    <w:p w14:paraId="0FDB1238" w14:textId="77777777" w:rsidR="00ED2E2A" w:rsidRDefault="00000000">
      <w:pPr>
        <w:rPr>
          <w:rFonts w:hint="eastAsia"/>
        </w:rPr>
      </w:pPr>
      <w:r>
        <w:t>§ 4a</w:t>
      </w:r>
      <w:r>
        <w:br/>
        <w:t>Prawo opcji</w:t>
      </w:r>
    </w:p>
    <w:p w14:paraId="6256990D" w14:textId="77777777" w:rsidR="00ED2E2A" w:rsidRDefault="00000000">
      <w:pPr>
        <w:rPr>
          <w:rFonts w:hint="eastAsia"/>
        </w:rPr>
      </w:pPr>
      <w:r>
        <w:t>1. Zamawiający, działając na podstawie art. 441 ustawy z dnia 11 września 2019 r. – Prawo zamówień publicznych, zastrzega sobie prawo opcji polegające na możliwości:</w:t>
      </w:r>
      <w:r>
        <w:br/>
        <w:t xml:space="preserve">   1) wydłużenia okresu realizacji zamówienia ponad okres podstawowy, o czas niezbędny do zapewnienia ciągłości żywienia, jednak nie dłużej niż do dnia 31 sierpnia 2027 r.,</w:t>
      </w:r>
      <w:r>
        <w:br/>
        <w:t xml:space="preserve">   2) zwiększenia liczby posiłków ponad ilość podstawową określoną w umowie, w zależności od rzeczywistych potrzeb Zamawiającego, przy czym maksymalna liczba posiłków, o którą Zamawiający może zwiększyć zamówienie w ramach prawa opcji, wynosi:</w:t>
      </w:r>
      <w:r>
        <w:br/>
        <w:t xml:space="preserve">      a) dla uczniów szkoły podstawowej – posiłek gorący: obiad dwudaniowy – maksymalnie 66 000 sztuk,</w:t>
      </w:r>
      <w:r>
        <w:br/>
        <w:t xml:space="preserve">      b) dla uczniów oddziału przedszkolnego (dzieci w wieku 3–6 lat): zestaw (śniadanie, obiad dwudaniowy, podwieczorek) – maksymalnie 36 300 sztuk,</w:t>
      </w:r>
      <w:r>
        <w:br/>
        <w:t xml:space="preserve">         oraz obiad dwudaniowy – maksymalnie 7 260 sztuk.</w:t>
      </w:r>
      <w:r>
        <w:br/>
      </w:r>
      <w:r>
        <w:br/>
        <w:t>2. Z tytułu wykonania prawa opcji Wykonawcy nie przysługuje roszczenie o jej uruchomienie. Zamawiający może, ale nie musi skorzystać z prawa opcji.</w:t>
      </w:r>
      <w:r>
        <w:br/>
      </w:r>
      <w:r>
        <w:br/>
        <w:t>3. Skorzystanie z prawa opcji następuje poprzez pisemne oświadczenie Zamawiającego złożone Wykonawcy, w którym Zamawiający wskaże:</w:t>
      </w:r>
      <w:r>
        <w:br/>
        <w:t xml:space="preserve">   1) okres, o jaki wydłuża realizację zamówienia,</w:t>
      </w:r>
      <w:r>
        <w:br/>
        <w:t xml:space="preserve">   2) liczbę posiłków objętych prawem opcji, z podaniem ich rodzaju.</w:t>
      </w:r>
      <w:r>
        <w:br/>
      </w:r>
      <w:r>
        <w:br/>
        <w:t>4. Wynagrodzenie w ramach prawa opcji będzie obliczane na podstawie cen jednostkowych określonych w ofercie Wykonawcy, proporcjonalnie do faktycznie zamówionych posiłków oraz rzeczywistego okresu wydłużenia realizacji.</w:t>
      </w:r>
      <w:r>
        <w:br/>
      </w:r>
      <w:r>
        <w:br/>
        <w:t>5. Wykonawca zobowiązuje się do realizacji zamówienia w ramach zakresu opcji na takich samych warunkach jak w zakresie podstawowym.</w:t>
      </w:r>
      <w:r>
        <w:br/>
      </w:r>
      <w:r>
        <w:br/>
        <w:t>6. Zamawiający ma prawo korzystać z opcji nieograniczoną ilość razy aż do wyczerpania czasu i ilości posiłków określonych w ust. 1 pkt 1 i 2.</w:t>
      </w:r>
      <w:r>
        <w:br/>
      </w:r>
    </w:p>
    <w:p w14:paraId="2F3A7618" w14:textId="77777777" w:rsidR="00ED2E2A" w:rsidRDefault="00ED2E2A">
      <w:pPr>
        <w:rPr>
          <w:rFonts w:hint="eastAsia"/>
        </w:rPr>
      </w:pPr>
    </w:p>
    <w:p w14:paraId="70D13F8C" w14:textId="77777777" w:rsidR="00ED2E2A" w:rsidRDefault="00ED2E2A">
      <w:pPr>
        <w:rPr>
          <w:rFonts w:hint="eastAsia"/>
        </w:rPr>
      </w:pPr>
    </w:p>
    <w:p w14:paraId="267FCCFB" w14:textId="77777777" w:rsidR="00ED2E2A" w:rsidRDefault="00ED2E2A">
      <w:pPr>
        <w:rPr>
          <w:rFonts w:hint="eastAsia"/>
        </w:rPr>
      </w:pPr>
    </w:p>
    <w:p w14:paraId="0FE77B0C" w14:textId="77777777" w:rsidR="00E80C90" w:rsidRPr="00B419AD" w:rsidRDefault="00F842CC" w:rsidP="00A13E25">
      <w:pPr>
        <w:pStyle w:val="Standard"/>
        <w:jc w:val="center"/>
        <w:rPr>
          <w:rFonts w:ascii="Times New Roman" w:hAnsi="Times New Roman" w:cs="Times New Roman"/>
        </w:rPr>
      </w:pPr>
      <w:r w:rsidRPr="00B419AD">
        <w:rPr>
          <w:rFonts w:ascii="Times New Roman" w:hAnsi="Times New Roman" w:cs="Times New Roman"/>
        </w:rPr>
        <w:t xml:space="preserve">§ </w:t>
      </w:r>
      <w:r w:rsidR="00A13E25">
        <w:rPr>
          <w:rFonts w:ascii="Times New Roman" w:hAnsi="Times New Roman" w:cs="Times New Roman"/>
        </w:rPr>
        <w:t>5</w:t>
      </w:r>
    </w:p>
    <w:p w14:paraId="3E68483C" w14:textId="77777777" w:rsidR="00E80C90" w:rsidRPr="00B419AD" w:rsidRDefault="00F842CC" w:rsidP="00A13E25">
      <w:pPr>
        <w:pStyle w:val="Standard"/>
        <w:tabs>
          <w:tab w:val="left" w:pos="284"/>
        </w:tabs>
        <w:jc w:val="both"/>
        <w:rPr>
          <w:rFonts w:ascii="Times New Roman" w:hAnsi="Times New Roman" w:cs="Times New Roman"/>
        </w:rPr>
      </w:pPr>
      <w:r w:rsidRPr="00B419AD">
        <w:rPr>
          <w:rFonts w:ascii="Times New Roman" w:hAnsi="Times New Roman" w:cs="Times New Roman"/>
        </w:rPr>
        <w:t>1.</w:t>
      </w:r>
      <w:r w:rsidRPr="00B419AD">
        <w:rPr>
          <w:rFonts w:ascii="Times New Roman" w:hAnsi="Times New Roman" w:cs="Times New Roman"/>
        </w:rPr>
        <w:tab/>
        <w:t>Strony postanawiają, że obowiązującą formą odszkodowania są kary umowne.</w:t>
      </w:r>
    </w:p>
    <w:p w14:paraId="41A80D93" w14:textId="77777777" w:rsidR="00E80C90" w:rsidRPr="00B419AD" w:rsidRDefault="00F842CC" w:rsidP="00A13E25">
      <w:pPr>
        <w:pStyle w:val="Standard"/>
        <w:tabs>
          <w:tab w:val="left" w:pos="284"/>
        </w:tabs>
        <w:jc w:val="both"/>
        <w:rPr>
          <w:rFonts w:ascii="Times New Roman" w:hAnsi="Times New Roman" w:cs="Times New Roman"/>
        </w:rPr>
      </w:pPr>
      <w:r w:rsidRPr="00B419AD">
        <w:rPr>
          <w:rFonts w:ascii="Times New Roman" w:hAnsi="Times New Roman" w:cs="Times New Roman"/>
        </w:rPr>
        <w:t>2.</w:t>
      </w:r>
      <w:r w:rsidRPr="00B419AD">
        <w:rPr>
          <w:rFonts w:ascii="Times New Roman" w:hAnsi="Times New Roman" w:cs="Times New Roman"/>
        </w:rPr>
        <w:tab/>
        <w:t>Kary będą naliczane w następujących przypadkach i wysokościach:</w:t>
      </w:r>
    </w:p>
    <w:p w14:paraId="671D89D4" w14:textId="77777777" w:rsidR="00E80C90" w:rsidRPr="00B419AD" w:rsidRDefault="00F842CC" w:rsidP="00A13E25">
      <w:pPr>
        <w:pStyle w:val="Standard"/>
        <w:tabs>
          <w:tab w:val="left" w:pos="284"/>
        </w:tabs>
        <w:jc w:val="both"/>
        <w:rPr>
          <w:rFonts w:ascii="Times New Roman" w:hAnsi="Times New Roman" w:cs="Times New Roman"/>
        </w:rPr>
      </w:pPr>
      <w:r w:rsidRPr="00B419AD">
        <w:rPr>
          <w:rFonts w:ascii="Times New Roman" w:hAnsi="Times New Roman" w:cs="Times New Roman"/>
        </w:rPr>
        <w:tab/>
        <w:t>1) Wykonawca zapłaci kary umowne:</w:t>
      </w:r>
    </w:p>
    <w:p w14:paraId="733D8A84" w14:textId="77777777" w:rsidR="00E80C90" w:rsidRPr="00B419AD" w:rsidRDefault="00F842CC" w:rsidP="00A13E25">
      <w:pPr>
        <w:pStyle w:val="Standard"/>
        <w:tabs>
          <w:tab w:val="left" w:pos="284"/>
        </w:tabs>
        <w:jc w:val="both"/>
        <w:rPr>
          <w:rFonts w:ascii="Times New Roman" w:hAnsi="Times New Roman" w:cs="Times New Roman"/>
        </w:rPr>
      </w:pPr>
      <w:r w:rsidRPr="00B419AD">
        <w:rPr>
          <w:rFonts w:ascii="Times New Roman" w:hAnsi="Times New Roman" w:cs="Times New Roman"/>
        </w:rPr>
        <w:tab/>
        <w:t xml:space="preserve">a) </w:t>
      </w:r>
      <w:r w:rsidRPr="00B419AD">
        <w:rPr>
          <w:rFonts w:ascii="Times New Roman" w:hAnsi="Times New Roman" w:cs="Times New Roman"/>
        </w:rPr>
        <w:tab/>
        <w:t>za zwłokę w wykonaniu dostaw określonych w § 1 ust. 1 umowy w wysokości 100</w:t>
      </w:r>
      <w:r w:rsidR="00B419AD">
        <w:rPr>
          <w:rFonts w:ascii="Times New Roman" w:hAnsi="Times New Roman" w:cs="Times New Roman"/>
        </w:rPr>
        <w:t>0</w:t>
      </w:r>
      <w:r w:rsidRPr="00B419AD">
        <w:rPr>
          <w:rFonts w:ascii="Times New Roman" w:hAnsi="Times New Roman" w:cs="Times New Roman"/>
        </w:rPr>
        <w:t>,00 złotych za każdy dzień niezrealizowania przedmiotu umowy,</w:t>
      </w:r>
    </w:p>
    <w:p w14:paraId="1AF7D780" w14:textId="77777777" w:rsidR="00E80C90" w:rsidRDefault="00A13E25" w:rsidP="00A13E25">
      <w:pPr>
        <w:pStyle w:val="Standard"/>
        <w:tabs>
          <w:tab w:val="left" w:pos="284"/>
        </w:tabs>
        <w:jc w:val="both"/>
        <w:rPr>
          <w:rFonts w:ascii="Times New Roman" w:hAnsi="Times New Roman" w:cs="Times New Roman"/>
        </w:rPr>
      </w:pPr>
      <w:r>
        <w:rPr>
          <w:rFonts w:ascii="Times New Roman" w:hAnsi="Times New Roman" w:cs="Times New Roman"/>
        </w:rPr>
        <w:tab/>
      </w:r>
      <w:r w:rsidR="00F842CC" w:rsidRPr="00B419AD">
        <w:rPr>
          <w:rFonts w:ascii="Times New Roman" w:hAnsi="Times New Roman" w:cs="Times New Roman"/>
        </w:rPr>
        <w:t xml:space="preserve">b) </w:t>
      </w:r>
      <w:r w:rsidR="00F842CC" w:rsidRPr="00B419AD">
        <w:rPr>
          <w:rFonts w:ascii="Times New Roman" w:hAnsi="Times New Roman" w:cs="Times New Roman"/>
        </w:rPr>
        <w:tab/>
        <w:t>za dostarczenie posiłków niepełnowartościowych</w:t>
      </w:r>
      <w:r w:rsidR="0060426A">
        <w:rPr>
          <w:rFonts w:ascii="Times New Roman" w:hAnsi="Times New Roman" w:cs="Times New Roman"/>
        </w:rPr>
        <w:t xml:space="preserve"> (</w:t>
      </w:r>
      <w:r w:rsidR="00F842CC" w:rsidRPr="00B419AD">
        <w:rPr>
          <w:rFonts w:ascii="Times New Roman" w:hAnsi="Times New Roman" w:cs="Times New Roman"/>
        </w:rPr>
        <w:t>pod względem</w:t>
      </w:r>
      <w:r w:rsidR="0060426A">
        <w:rPr>
          <w:rFonts w:ascii="Times New Roman" w:hAnsi="Times New Roman" w:cs="Times New Roman"/>
        </w:rPr>
        <w:t xml:space="preserve"> </w:t>
      </w:r>
      <w:r w:rsidR="00F842CC" w:rsidRPr="00B419AD">
        <w:rPr>
          <w:rFonts w:ascii="Times New Roman" w:hAnsi="Times New Roman" w:cs="Times New Roman"/>
        </w:rPr>
        <w:t>gramatury bądź przydatności do posiłku) w wysokości 20</w:t>
      </w:r>
      <w:r w:rsidR="00B419AD">
        <w:rPr>
          <w:rFonts w:ascii="Times New Roman" w:hAnsi="Times New Roman" w:cs="Times New Roman"/>
        </w:rPr>
        <w:t>0</w:t>
      </w:r>
      <w:r w:rsidR="00F842CC" w:rsidRPr="00B419AD">
        <w:rPr>
          <w:rFonts w:ascii="Times New Roman" w:hAnsi="Times New Roman" w:cs="Times New Roman"/>
        </w:rPr>
        <w:t xml:space="preserve">0,00 złotych za każdy </w:t>
      </w:r>
      <w:r w:rsidR="0060426A">
        <w:rPr>
          <w:rFonts w:ascii="Times New Roman" w:hAnsi="Times New Roman" w:cs="Times New Roman"/>
        </w:rPr>
        <w:t xml:space="preserve">przypadek </w:t>
      </w:r>
      <w:r w:rsidR="00F842CC" w:rsidRPr="00B419AD">
        <w:rPr>
          <w:rFonts w:ascii="Times New Roman" w:hAnsi="Times New Roman" w:cs="Times New Roman"/>
        </w:rPr>
        <w:t>niewłaściwego zrealizowania przedmiotu umowy.</w:t>
      </w:r>
    </w:p>
    <w:p w14:paraId="3113128E" w14:textId="77777777" w:rsidR="00B419AD" w:rsidRPr="00B419AD" w:rsidRDefault="00A13E25" w:rsidP="00A13E25">
      <w:pPr>
        <w:pStyle w:val="Standard"/>
        <w:tabs>
          <w:tab w:val="left" w:pos="284"/>
        </w:tabs>
        <w:jc w:val="both"/>
        <w:rPr>
          <w:rFonts w:ascii="Times New Roman" w:hAnsi="Times New Roman" w:cs="Times New Roman"/>
        </w:rPr>
      </w:pPr>
      <w:r>
        <w:rPr>
          <w:rFonts w:ascii="Times New Roman" w:hAnsi="Times New Roman" w:cs="Times New Roman"/>
        </w:rPr>
        <w:tab/>
      </w:r>
      <w:r w:rsidR="00B419AD">
        <w:rPr>
          <w:rFonts w:ascii="Times New Roman" w:hAnsi="Times New Roman" w:cs="Times New Roman"/>
        </w:rPr>
        <w:t xml:space="preserve">c) </w:t>
      </w:r>
      <w:r w:rsidR="00B419AD">
        <w:rPr>
          <w:rFonts w:ascii="Times New Roman" w:hAnsi="Times New Roman" w:cs="Times New Roman"/>
        </w:rPr>
        <w:tab/>
        <w:t>za dostarczenie posiłków zanieczyszczonych w wysokości 3000,00 zł za każdy taki przypadek</w:t>
      </w:r>
    </w:p>
    <w:p w14:paraId="43BBAF3F" w14:textId="77777777" w:rsidR="00E80C90" w:rsidRPr="00B419AD" w:rsidRDefault="00F842CC" w:rsidP="00A13E25">
      <w:pPr>
        <w:pStyle w:val="Standard"/>
        <w:tabs>
          <w:tab w:val="left" w:pos="284"/>
        </w:tabs>
        <w:jc w:val="both"/>
        <w:rPr>
          <w:rFonts w:ascii="Times New Roman" w:hAnsi="Times New Roman" w:cs="Times New Roman"/>
        </w:rPr>
      </w:pPr>
      <w:r w:rsidRPr="00B419AD">
        <w:rPr>
          <w:rFonts w:ascii="Times New Roman" w:hAnsi="Times New Roman" w:cs="Times New Roman"/>
        </w:rPr>
        <w:tab/>
      </w:r>
      <w:r w:rsidR="00B419AD">
        <w:rPr>
          <w:rFonts w:ascii="Times New Roman" w:hAnsi="Times New Roman" w:cs="Times New Roman"/>
        </w:rPr>
        <w:t>d</w:t>
      </w:r>
      <w:r w:rsidRPr="00B419AD">
        <w:rPr>
          <w:rFonts w:ascii="Times New Roman" w:hAnsi="Times New Roman" w:cs="Times New Roman"/>
        </w:rPr>
        <w:t xml:space="preserve">) </w:t>
      </w:r>
      <w:r w:rsidRPr="00B419AD">
        <w:rPr>
          <w:rFonts w:ascii="Times New Roman" w:hAnsi="Times New Roman" w:cs="Times New Roman"/>
        </w:rPr>
        <w:tab/>
        <w:t xml:space="preserve">za odstąpienie od umowy z przyczyn leżących po </w:t>
      </w:r>
      <w:r w:rsidR="0060426A">
        <w:rPr>
          <w:rFonts w:ascii="Times New Roman" w:hAnsi="Times New Roman" w:cs="Times New Roman"/>
        </w:rPr>
        <w:t>s</w:t>
      </w:r>
      <w:r w:rsidRPr="00B419AD">
        <w:rPr>
          <w:rFonts w:ascii="Times New Roman" w:hAnsi="Times New Roman" w:cs="Times New Roman"/>
        </w:rPr>
        <w:t xml:space="preserve">tronie Wykonawcy w </w:t>
      </w:r>
      <w:r w:rsidRPr="00B419AD">
        <w:rPr>
          <w:rFonts w:ascii="Times New Roman" w:hAnsi="Times New Roman" w:cs="Times New Roman"/>
        </w:rPr>
        <w:tab/>
        <w:t xml:space="preserve">wysokości </w:t>
      </w:r>
      <w:r w:rsidR="0060426A">
        <w:rPr>
          <w:rFonts w:ascii="Times New Roman" w:hAnsi="Times New Roman" w:cs="Times New Roman"/>
        </w:rPr>
        <w:t xml:space="preserve">5 </w:t>
      </w:r>
      <w:r w:rsidRPr="00B419AD">
        <w:rPr>
          <w:rFonts w:ascii="Times New Roman" w:hAnsi="Times New Roman" w:cs="Times New Roman"/>
        </w:rPr>
        <w:t>000,00 złotych,</w:t>
      </w:r>
    </w:p>
    <w:p w14:paraId="123EDFAD" w14:textId="77777777" w:rsidR="00E80C90" w:rsidRDefault="00A13E25" w:rsidP="00A13E25">
      <w:pPr>
        <w:pStyle w:val="Standard"/>
        <w:tabs>
          <w:tab w:val="left" w:pos="284"/>
        </w:tabs>
        <w:jc w:val="both"/>
        <w:rPr>
          <w:rFonts w:ascii="Times New Roman" w:hAnsi="Times New Roman" w:cs="Times New Roman"/>
        </w:rPr>
      </w:pPr>
      <w:r>
        <w:rPr>
          <w:rFonts w:ascii="Times New Roman" w:hAnsi="Times New Roman" w:cs="Times New Roman"/>
        </w:rPr>
        <w:tab/>
        <w:t>e</w:t>
      </w:r>
      <w:r w:rsidR="00F842CC" w:rsidRPr="00B419AD">
        <w:rPr>
          <w:rFonts w:ascii="Times New Roman" w:hAnsi="Times New Roman" w:cs="Times New Roman"/>
        </w:rPr>
        <w:t>)</w:t>
      </w:r>
      <w:r w:rsidR="00F842CC" w:rsidRPr="00B419AD">
        <w:rPr>
          <w:rFonts w:ascii="Times New Roman" w:hAnsi="Times New Roman" w:cs="Times New Roman"/>
        </w:rPr>
        <w:tab/>
        <w:t xml:space="preserve">Zamawiający zapłaci Wykonawcy kary umowne z tytułu odstąpienia </w:t>
      </w:r>
      <w:r>
        <w:rPr>
          <w:rFonts w:ascii="Times New Roman" w:hAnsi="Times New Roman" w:cs="Times New Roman"/>
        </w:rPr>
        <w:t xml:space="preserve">od </w:t>
      </w:r>
      <w:r w:rsidR="00F842CC" w:rsidRPr="00B419AD">
        <w:rPr>
          <w:rFonts w:ascii="Times New Roman" w:hAnsi="Times New Roman" w:cs="Times New Roman"/>
        </w:rPr>
        <w:t xml:space="preserve">umowy przez Zamawiającego z przyczyn </w:t>
      </w:r>
      <w:r w:rsidR="0060426A">
        <w:rPr>
          <w:rFonts w:ascii="Times New Roman" w:hAnsi="Times New Roman" w:cs="Times New Roman"/>
        </w:rPr>
        <w:t>leżących po stronie Zamawiającego w wysokości 5000,00 złotych.</w:t>
      </w:r>
    </w:p>
    <w:p w14:paraId="1117B6E2" w14:textId="77777777" w:rsidR="00A13E25" w:rsidRPr="00A13E25" w:rsidRDefault="00A13E25" w:rsidP="00A13E25">
      <w:pPr>
        <w:pStyle w:val="Akapitzlist"/>
        <w:widowControl w:val="0"/>
        <w:numPr>
          <w:ilvl w:val="0"/>
          <w:numId w:val="19"/>
        </w:numPr>
        <w:tabs>
          <w:tab w:val="left" w:pos="540"/>
        </w:tabs>
        <w:autoSpaceDE w:val="0"/>
        <w:spacing w:after="0"/>
        <w:ind w:left="0" w:right="123" w:firstLine="284"/>
        <w:jc w:val="both"/>
        <w:rPr>
          <w:rFonts w:ascii="Times New Roman" w:hAnsi="Times New Roman" w:cs="Times New Roman"/>
          <w:sz w:val="24"/>
          <w:szCs w:val="24"/>
        </w:rPr>
      </w:pPr>
      <w:r w:rsidRPr="00A13E25">
        <w:rPr>
          <w:rFonts w:ascii="Times New Roman" w:hAnsi="Times New Roman" w:cs="Times New Roman"/>
          <w:sz w:val="24"/>
          <w:szCs w:val="24"/>
        </w:rPr>
        <w:t xml:space="preserve">za każdy przypadek niezatrudnienia na podstawie umowy o pracę osób, wykonujących czynności </w:t>
      </w:r>
      <w:r>
        <w:rPr>
          <w:rFonts w:ascii="Times New Roman" w:hAnsi="Times New Roman" w:cs="Times New Roman"/>
          <w:sz w:val="24"/>
          <w:szCs w:val="24"/>
        </w:rPr>
        <w:t>wskazane w</w:t>
      </w:r>
      <w:r w:rsidRPr="00A13E25">
        <w:rPr>
          <w:rFonts w:ascii="Times New Roman" w:hAnsi="Times New Roman" w:cs="Times New Roman"/>
          <w:sz w:val="24"/>
          <w:szCs w:val="24"/>
        </w:rPr>
        <w:t xml:space="preserve"> niniejszej umowy – 1 000,00</w:t>
      </w:r>
      <w:r w:rsidRPr="00A13E25">
        <w:rPr>
          <w:rFonts w:ascii="Times New Roman" w:hAnsi="Times New Roman" w:cs="Times New Roman"/>
          <w:spacing w:val="1"/>
          <w:sz w:val="24"/>
          <w:szCs w:val="24"/>
        </w:rPr>
        <w:t xml:space="preserve"> </w:t>
      </w:r>
      <w:r w:rsidRPr="00A13E25">
        <w:rPr>
          <w:rFonts w:ascii="Times New Roman" w:hAnsi="Times New Roman" w:cs="Times New Roman"/>
          <w:sz w:val="24"/>
          <w:szCs w:val="24"/>
        </w:rPr>
        <w:t>zł.</w:t>
      </w:r>
    </w:p>
    <w:p w14:paraId="35329DC5" w14:textId="77777777" w:rsidR="00E80C90" w:rsidRPr="00B419AD" w:rsidRDefault="00F842CC" w:rsidP="00A13E25">
      <w:pPr>
        <w:pStyle w:val="Standard"/>
        <w:numPr>
          <w:ilvl w:val="0"/>
          <w:numId w:val="21"/>
        </w:numPr>
        <w:tabs>
          <w:tab w:val="left" w:pos="-720"/>
          <w:tab w:val="left" w:pos="284"/>
        </w:tabs>
        <w:spacing w:line="276" w:lineRule="auto"/>
        <w:ind w:left="0" w:firstLine="0"/>
        <w:jc w:val="both"/>
        <w:rPr>
          <w:rFonts w:ascii="Times New Roman" w:hAnsi="Times New Roman" w:cs="Times New Roman"/>
        </w:rPr>
      </w:pPr>
      <w:r w:rsidRPr="00B419AD">
        <w:rPr>
          <w:rFonts w:ascii="Times New Roman" w:eastAsia="Times New Roman" w:hAnsi="Times New Roman" w:cs="Times New Roman"/>
          <w:lang w:eastAsia="pl-PL"/>
        </w:rPr>
        <w:t xml:space="preserve">Zamawiający naliczy Wykonawcy kary umowne z tytułu stwierdzenia przy realizacji zamówienia niezatrudniania wymaganych przez Zamawiającego osób, o której mowa w § 7 na podstawie umowy o pracę lub nie przedstawienia Zamawiającemu dokumentu, o którym mowa w § </w:t>
      </w:r>
      <w:r w:rsidR="00A13E25">
        <w:rPr>
          <w:rFonts w:ascii="Times New Roman" w:eastAsia="Times New Roman" w:hAnsi="Times New Roman" w:cs="Times New Roman"/>
          <w:lang w:eastAsia="pl-PL"/>
        </w:rPr>
        <w:t>6</w:t>
      </w:r>
      <w:r w:rsidRPr="00B419AD">
        <w:rPr>
          <w:rFonts w:ascii="Times New Roman" w:eastAsia="Times New Roman" w:hAnsi="Times New Roman" w:cs="Times New Roman"/>
          <w:lang w:eastAsia="pl-PL"/>
        </w:rPr>
        <w:t xml:space="preserve"> ust. 2 wynosi każdorazowo w przypadku wystąpienia okoliczności określonych w tych zapisach 300,00 zł (słownie: trzysta złotych).</w:t>
      </w:r>
    </w:p>
    <w:p w14:paraId="71DB536D" w14:textId="77777777" w:rsidR="00E80C90" w:rsidRDefault="00F842CC" w:rsidP="00A13E25">
      <w:pPr>
        <w:pStyle w:val="Standard"/>
        <w:numPr>
          <w:ilvl w:val="0"/>
          <w:numId w:val="21"/>
        </w:numPr>
        <w:tabs>
          <w:tab w:val="left" w:pos="-720"/>
          <w:tab w:val="left" w:pos="284"/>
        </w:tabs>
        <w:spacing w:line="276" w:lineRule="auto"/>
        <w:ind w:left="0" w:firstLine="0"/>
        <w:jc w:val="both"/>
        <w:rPr>
          <w:rFonts w:ascii="Times New Roman" w:hAnsi="Times New Roman" w:cs="Times New Roman"/>
        </w:rPr>
      </w:pPr>
      <w:r w:rsidRPr="00B419AD">
        <w:rPr>
          <w:rFonts w:ascii="Times New Roman" w:hAnsi="Times New Roman" w:cs="Times New Roman"/>
        </w:rPr>
        <w:t xml:space="preserve">Łączna maksymalna wysokość kar umownych nie może przekroczyć 20% wartości wynagrodzenia netto określonego w § </w:t>
      </w:r>
      <w:r w:rsidR="00A13E25">
        <w:rPr>
          <w:rFonts w:ascii="Times New Roman" w:hAnsi="Times New Roman" w:cs="Times New Roman"/>
        </w:rPr>
        <w:t>4</w:t>
      </w:r>
      <w:r w:rsidRPr="00B419AD">
        <w:rPr>
          <w:rFonts w:ascii="Times New Roman" w:hAnsi="Times New Roman" w:cs="Times New Roman"/>
        </w:rPr>
        <w:t xml:space="preserve"> ust. </w:t>
      </w:r>
      <w:r w:rsidR="0060426A">
        <w:rPr>
          <w:rFonts w:ascii="Times New Roman" w:hAnsi="Times New Roman" w:cs="Times New Roman"/>
        </w:rPr>
        <w:t>1</w:t>
      </w:r>
      <w:r w:rsidRPr="00B419AD">
        <w:rPr>
          <w:rFonts w:ascii="Times New Roman" w:hAnsi="Times New Roman" w:cs="Times New Roman"/>
        </w:rPr>
        <w:t xml:space="preserve"> umowy.</w:t>
      </w:r>
    </w:p>
    <w:p w14:paraId="061C5F2B" w14:textId="77777777" w:rsidR="0082205A" w:rsidRPr="00B419AD" w:rsidRDefault="0082205A" w:rsidP="00A13E25">
      <w:pPr>
        <w:pStyle w:val="Standard"/>
        <w:numPr>
          <w:ilvl w:val="0"/>
          <w:numId w:val="21"/>
        </w:numPr>
        <w:tabs>
          <w:tab w:val="left" w:pos="-720"/>
          <w:tab w:val="left" w:pos="284"/>
        </w:tabs>
        <w:spacing w:line="276" w:lineRule="auto"/>
        <w:ind w:left="0" w:firstLine="0"/>
        <w:jc w:val="both"/>
        <w:rPr>
          <w:rFonts w:ascii="Times New Roman" w:hAnsi="Times New Roman" w:cs="Times New Roman"/>
        </w:rPr>
      </w:pPr>
      <w:r>
        <w:rPr>
          <w:rFonts w:ascii="Times New Roman" w:hAnsi="Times New Roman" w:cs="Times New Roman"/>
        </w:rPr>
        <w:t>Zamawiający może potrącić należną mu od Wykonawcy wysokość naliczonych kar umownych z wynagrodzenia należnego Wykonawcy.</w:t>
      </w:r>
    </w:p>
    <w:p w14:paraId="097BB956" w14:textId="77777777" w:rsidR="00E80C90" w:rsidRPr="00B419AD" w:rsidRDefault="00E80C90" w:rsidP="00A13E25">
      <w:pPr>
        <w:pStyle w:val="Standard"/>
        <w:tabs>
          <w:tab w:val="left" w:pos="284"/>
        </w:tabs>
        <w:spacing w:line="276" w:lineRule="auto"/>
        <w:jc w:val="both"/>
        <w:rPr>
          <w:rFonts w:ascii="Times New Roman" w:hAnsi="Times New Roman" w:cs="Times New Roman"/>
        </w:rPr>
      </w:pPr>
    </w:p>
    <w:p w14:paraId="6A81BB02" w14:textId="77777777" w:rsidR="00E80C90" w:rsidRPr="00B419AD" w:rsidRDefault="00F842CC" w:rsidP="00A13E25">
      <w:pPr>
        <w:pStyle w:val="Standard"/>
        <w:spacing w:line="276" w:lineRule="auto"/>
        <w:jc w:val="center"/>
        <w:rPr>
          <w:rFonts w:ascii="Times New Roman" w:hAnsi="Times New Roman" w:cs="Times New Roman"/>
        </w:rPr>
      </w:pPr>
      <w:r w:rsidRPr="00B419AD">
        <w:rPr>
          <w:rFonts w:ascii="Times New Roman" w:hAnsi="Times New Roman" w:cs="Times New Roman"/>
        </w:rPr>
        <w:t xml:space="preserve">§ </w:t>
      </w:r>
      <w:r w:rsidR="00A13E25">
        <w:rPr>
          <w:rFonts w:ascii="Times New Roman" w:hAnsi="Times New Roman" w:cs="Times New Roman"/>
        </w:rPr>
        <w:t>6</w:t>
      </w:r>
    </w:p>
    <w:p w14:paraId="0DF0205C" w14:textId="77777777" w:rsidR="00E80C90" w:rsidRPr="00B419AD" w:rsidRDefault="00F842CC" w:rsidP="00A13E25">
      <w:pPr>
        <w:pStyle w:val="Standard"/>
        <w:numPr>
          <w:ilvl w:val="0"/>
          <w:numId w:val="22"/>
        </w:numPr>
        <w:suppressLineNumbers/>
        <w:tabs>
          <w:tab w:val="left" w:pos="284"/>
        </w:tabs>
        <w:spacing w:line="276" w:lineRule="auto"/>
        <w:ind w:left="0" w:right="-2" w:firstLine="0"/>
        <w:jc w:val="both"/>
        <w:rPr>
          <w:rFonts w:ascii="Times New Roman" w:hAnsi="Times New Roman" w:cs="Times New Roman"/>
        </w:rPr>
      </w:pPr>
      <w:r w:rsidRPr="00B419AD">
        <w:rPr>
          <w:rFonts w:ascii="Times New Roman" w:eastAsia="Times New Roman" w:hAnsi="Times New Roman" w:cs="Times New Roman"/>
          <w:lang w:eastAsia="pl-PL"/>
        </w:rPr>
        <w:t>Na postawie art. 95 ustawy Zamawiający wymaga zatrudnienia przez Wykonawcę lub Podwykonawcę na podstawie umowy o pracę, osób wykonujących wymienione poniżej czynności w zakresie realizacji zamówienia:</w:t>
      </w:r>
    </w:p>
    <w:p w14:paraId="50161AB9" w14:textId="77777777" w:rsidR="00E80C90" w:rsidRPr="00B419AD" w:rsidRDefault="00F842CC" w:rsidP="00A13E25">
      <w:pPr>
        <w:pStyle w:val="Standard"/>
        <w:widowControl w:val="0"/>
        <w:tabs>
          <w:tab w:val="left" w:pos="104"/>
        </w:tabs>
        <w:suppressAutoHyphens/>
        <w:spacing w:line="276" w:lineRule="auto"/>
        <w:ind w:right="96"/>
        <w:jc w:val="both"/>
        <w:rPr>
          <w:rFonts w:ascii="Times New Roman" w:eastAsia="Times New Roman" w:hAnsi="Times New Roman" w:cs="Times New Roman"/>
          <w:lang w:eastAsia="pl-PL"/>
        </w:rPr>
      </w:pPr>
      <w:r w:rsidRPr="00B419AD">
        <w:rPr>
          <w:rFonts w:ascii="Times New Roman" w:eastAsia="Times New Roman" w:hAnsi="Times New Roman" w:cs="Times New Roman"/>
          <w:lang w:eastAsia="pl-PL"/>
        </w:rPr>
        <w:t>a) przygotowanie posiłków</w:t>
      </w:r>
    </w:p>
    <w:p w14:paraId="7B0C18F9" w14:textId="77777777" w:rsidR="00E80C90" w:rsidRPr="00B419AD" w:rsidRDefault="00F842CC" w:rsidP="00A13E25">
      <w:pPr>
        <w:pStyle w:val="Standard"/>
        <w:suppressLineNumbers/>
        <w:tabs>
          <w:tab w:val="left" w:pos="568"/>
        </w:tabs>
        <w:spacing w:line="276" w:lineRule="auto"/>
        <w:ind w:right="-2"/>
        <w:jc w:val="both"/>
        <w:rPr>
          <w:rFonts w:ascii="Times New Roman" w:hAnsi="Times New Roman" w:cs="Times New Roman"/>
        </w:rPr>
      </w:pPr>
      <w:r w:rsidRPr="00B419AD">
        <w:rPr>
          <w:rFonts w:ascii="Times New Roman" w:eastAsia="Times New Roman" w:hAnsi="Times New Roman" w:cs="Times New Roman"/>
          <w:lang w:eastAsia="pl-PL"/>
        </w:rPr>
        <w:t>2.</w:t>
      </w:r>
      <w:r w:rsidRPr="00B419AD">
        <w:rPr>
          <w:rFonts w:ascii="Times New Roman" w:eastAsia="Times New Roman" w:hAnsi="Times New Roman" w:cs="Times New Roman"/>
          <w:lang w:eastAsia="pl-PL"/>
        </w:rPr>
        <w:tab/>
        <w:t>Zamawiający wymaga od Wykonawcy przedstawienia po podpisaniu umowy, najpóźniej w dniu rozpoczęcia wykonywania usług, wykazu osób uczestniczących w realizacji zamówienia, które będą wykonywać czynności wskazane w ust. 1 oraz przedstawienia w celu weryfikacji zatrudnienia przez Wykonawcę lub Podwykonawcę na podstawie zawartej umowy o pracę z tymi osobami następujące dokumenty:</w:t>
      </w:r>
    </w:p>
    <w:p w14:paraId="1A270CA2" w14:textId="77777777" w:rsidR="00E80C90" w:rsidRPr="00B419AD" w:rsidRDefault="00F842CC" w:rsidP="00A13E25">
      <w:pPr>
        <w:pStyle w:val="Standard"/>
        <w:suppressLineNumbers/>
        <w:tabs>
          <w:tab w:val="left" w:pos="464"/>
        </w:tabs>
        <w:spacing w:line="276" w:lineRule="auto"/>
        <w:ind w:right="-2"/>
        <w:jc w:val="both"/>
        <w:rPr>
          <w:rFonts w:ascii="Times New Roman" w:hAnsi="Times New Roman" w:cs="Times New Roman"/>
        </w:rPr>
      </w:pPr>
      <w:r w:rsidRPr="00B419AD">
        <w:rPr>
          <w:rFonts w:ascii="Times New Roman" w:eastAsia="Times New Roman" w:hAnsi="Times New Roman" w:cs="Times New Roman"/>
          <w:lang w:eastAsia="pl-PL"/>
        </w:rPr>
        <w:t>a)    oświadczenie zatrudnionego pracownika lub</w:t>
      </w:r>
    </w:p>
    <w:p w14:paraId="671C6636" w14:textId="77777777" w:rsidR="00E80C90" w:rsidRPr="00B419AD" w:rsidRDefault="00F842CC" w:rsidP="00A13E25">
      <w:pPr>
        <w:pStyle w:val="Standard"/>
        <w:suppressLineNumbers/>
        <w:tabs>
          <w:tab w:val="left" w:pos="464"/>
        </w:tabs>
        <w:spacing w:line="276" w:lineRule="auto"/>
        <w:ind w:right="-2"/>
        <w:jc w:val="both"/>
        <w:rPr>
          <w:rFonts w:ascii="Times New Roman" w:hAnsi="Times New Roman" w:cs="Times New Roman"/>
        </w:rPr>
      </w:pPr>
      <w:r w:rsidRPr="00B419AD">
        <w:rPr>
          <w:rFonts w:ascii="Times New Roman" w:eastAsia="Times New Roman" w:hAnsi="Times New Roman" w:cs="Times New Roman"/>
          <w:lang w:eastAsia="pl-PL"/>
        </w:rPr>
        <w:t>b)</w:t>
      </w:r>
      <w:r w:rsidRPr="00B419AD">
        <w:rPr>
          <w:rFonts w:ascii="Times New Roman" w:eastAsia="Times New Roman" w:hAnsi="Times New Roman" w:cs="Times New Roman"/>
          <w:lang w:eastAsia="pl-PL"/>
        </w:rPr>
        <w:tab/>
        <w:t>oświadczenie Wykonawcy lub Podwykonawcy o zatrudnieniu pracownika na podstawie umowy o pracę lub</w:t>
      </w:r>
    </w:p>
    <w:p w14:paraId="478A0AC5" w14:textId="77777777" w:rsidR="00E80C90" w:rsidRPr="00B419AD" w:rsidRDefault="00F842CC" w:rsidP="00A13E25">
      <w:pPr>
        <w:pStyle w:val="Standard"/>
        <w:suppressLineNumbers/>
        <w:tabs>
          <w:tab w:val="left" w:pos="464"/>
        </w:tabs>
        <w:spacing w:line="276" w:lineRule="auto"/>
        <w:ind w:right="-2"/>
        <w:jc w:val="both"/>
        <w:rPr>
          <w:rFonts w:ascii="Times New Roman" w:hAnsi="Times New Roman" w:cs="Times New Roman"/>
        </w:rPr>
      </w:pPr>
      <w:r w:rsidRPr="00B419AD">
        <w:rPr>
          <w:rFonts w:ascii="Times New Roman" w:eastAsia="Times New Roman" w:hAnsi="Times New Roman" w:cs="Times New Roman"/>
          <w:lang w:eastAsia="pl-PL"/>
        </w:rPr>
        <w:t>c)</w:t>
      </w:r>
      <w:r w:rsidRPr="00B419AD">
        <w:rPr>
          <w:rFonts w:ascii="Times New Roman" w:eastAsia="Times New Roman" w:hAnsi="Times New Roman" w:cs="Times New Roman"/>
          <w:lang w:eastAsia="pl-PL"/>
        </w:rPr>
        <w:tab/>
        <w:t>poświadczonej za zgodność z oryginałem kopii umowy o pracę zatrudnionego pracownika lub</w:t>
      </w:r>
    </w:p>
    <w:p w14:paraId="15CC09A7" w14:textId="77777777" w:rsidR="00E80C90" w:rsidRPr="00B419AD" w:rsidRDefault="00F842CC" w:rsidP="00A13E25">
      <w:pPr>
        <w:pStyle w:val="Standard"/>
        <w:suppressLineNumbers/>
        <w:tabs>
          <w:tab w:val="left" w:pos="464"/>
        </w:tabs>
        <w:spacing w:line="276" w:lineRule="auto"/>
        <w:ind w:right="-2"/>
        <w:jc w:val="both"/>
        <w:rPr>
          <w:rFonts w:ascii="Times New Roman" w:hAnsi="Times New Roman" w:cs="Times New Roman"/>
        </w:rPr>
      </w:pPr>
      <w:r w:rsidRPr="00B419AD">
        <w:rPr>
          <w:rFonts w:ascii="Times New Roman" w:eastAsia="Times New Roman" w:hAnsi="Times New Roman" w:cs="Times New Roman"/>
          <w:lang w:eastAsia="pl-PL"/>
        </w:rPr>
        <w:t>d)</w:t>
      </w:r>
      <w:r w:rsidRPr="00B419AD">
        <w:rPr>
          <w:rFonts w:ascii="Times New Roman" w:eastAsia="Times New Roman" w:hAnsi="Times New Roman" w:cs="Times New Roman"/>
          <w:lang w:eastAsia="pl-PL"/>
        </w:rPr>
        <w:tab/>
        <w:t>inny dokumentów</w:t>
      </w:r>
    </w:p>
    <w:p w14:paraId="4F9AF63A" w14:textId="77777777" w:rsidR="00E80C90" w:rsidRPr="00B419AD" w:rsidRDefault="00F842CC" w:rsidP="00A13E25">
      <w:pPr>
        <w:pStyle w:val="Standard"/>
        <w:suppressLineNumbers/>
        <w:tabs>
          <w:tab w:val="left" w:pos="568"/>
        </w:tabs>
        <w:spacing w:line="276" w:lineRule="auto"/>
        <w:ind w:right="-2"/>
        <w:jc w:val="both"/>
        <w:rPr>
          <w:rFonts w:ascii="Times New Roman" w:hAnsi="Times New Roman" w:cs="Times New Roman"/>
        </w:rPr>
      </w:pPr>
      <w:r w:rsidRPr="00B419AD">
        <w:rPr>
          <w:rFonts w:ascii="Times New Roman" w:eastAsia="Times New Roman" w:hAnsi="Times New Roman" w:cs="Times New Roman"/>
          <w:lang w:eastAsia="pl-PL"/>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06E4EF82" w14:textId="77777777" w:rsidR="00E80C90" w:rsidRPr="00B419AD" w:rsidRDefault="00F842CC" w:rsidP="00A13E25">
      <w:pPr>
        <w:pStyle w:val="Standard"/>
        <w:suppressLineNumbers/>
        <w:tabs>
          <w:tab w:val="left" w:pos="464"/>
        </w:tabs>
        <w:spacing w:line="276" w:lineRule="auto"/>
        <w:ind w:right="-2"/>
        <w:jc w:val="both"/>
        <w:rPr>
          <w:rFonts w:ascii="Times New Roman" w:hAnsi="Times New Roman" w:cs="Times New Roman"/>
        </w:rPr>
      </w:pPr>
      <w:r w:rsidRPr="00B419AD">
        <w:rPr>
          <w:rFonts w:ascii="Times New Roman" w:eastAsia="Times New Roman" w:hAnsi="Times New Roman" w:cs="Times New Roman"/>
          <w:lang w:eastAsia="pl-PL"/>
        </w:rPr>
        <w:t xml:space="preserve">3.  Zamawiający zastrzega sobie możliwość kontroli zatrudnienia osób wskazanych przez Wykonawcę do realizacji zamówienia będącego przedmiotem umowy. Kontrola może być przeprowadzana bez wcześniejszego uprzedzenia Wykonawcy. Zamawiający zastrzega sobie prawo naliczania kar umownych w przypadku stwierdzenia przy realizacji zamówienia niezatrudnienie wymaganych przez Zamawiającego osób na podstawie stosunku pracy lub nie przedstawienia Zamawiającemu dokumentów, o którym mowa w ust. 2. Wysokość kar umownych określona została w § </w:t>
      </w:r>
      <w:r w:rsidR="00A13E25">
        <w:rPr>
          <w:rFonts w:ascii="Times New Roman" w:eastAsia="Times New Roman" w:hAnsi="Times New Roman" w:cs="Times New Roman"/>
          <w:lang w:eastAsia="pl-PL"/>
        </w:rPr>
        <w:t>5</w:t>
      </w:r>
      <w:r w:rsidRPr="00B419AD">
        <w:rPr>
          <w:rFonts w:ascii="Times New Roman" w:eastAsia="Times New Roman" w:hAnsi="Times New Roman" w:cs="Times New Roman"/>
          <w:lang w:eastAsia="pl-PL"/>
        </w:rPr>
        <w:t>.</w:t>
      </w:r>
    </w:p>
    <w:p w14:paraId="17C4F8F0" w14:textId="77777777" w:rsidR="00E80C90" w:rsidRPr="00B419AD" w:rsidRDefault="00F842CC" w:rsidP="00A13E25">
      <w:pPr>
        <w:pStyle w:val="Standard"/>
        <w:suppressLineNumbers/>
        <w:tabs>
          <w:tab w:val="left" w:pos="568"/>
        </w:tabs>
        <w:spacing w:line="276" w:lineRule="auto"/>
        <w:ind w:right="-2"/>
        <w:jc w:val="both"/>
        <w:rPr>
          <w:rFonts w:ascii="Times New Roman" w:hAnsi="Times New Roman" w:cs="Times New Roman"/>
        </w:rPr>
      </w:pPr>
      <w:r w:rsidRPr="00B419AD">
        <w:rPr>
          <w:rFonts w:ascii="Times New Roman" w:eastAsia="Times New Roman" w:hAnsi="Times New Roman" w:cs="Times New Roman"/>
          <w:lang w:eastAsia="pl-PL"/>
        </w:rPr>
        <w:t>4. Wykonawca może dokonać zmiany deklarowanych osób, o których mowa w ust. 1. W przypadku zmiany osób Wykonawca uaktualnia wykaz osób, które będą uczestniczyć w realizacji zamówienia oraz dokumentuje ich zatrudnienie na podstawie stosunku pracy w sposób opisany w ust. 2. Obowiązek ten Wykonawca realizuje w terminie 5 dni roboczych od dokonania przedmiotowej zmiany.</w:t>
      </w:r>
    </w:p>
    <w:p w14:paraId="7A8ED731" w14:textId="77777777" w:rsidR="00E80C90" w:rsidRPr="00B419AD" w:rsidRDefault="00F842CC" w:rsidP="00A13E25">
      <w:pPr>
        <w:pStyle w:val="Standard"/>
        <w:suppressLineNumbers/>
        <w:tabs>
          <w:tab w:val="left" w:pos="464"/>
        </w:tabs>
        <w:spacing w:line="276" w:lineRule="auto"/>
        <w:ind w:right="-2"/>
        <w:jc w:val="both"/>
        <w:rPr>
          <w:rFonts w:ascii="Times New Roman" w:hAnsi="Times New Roman" w:cs="Times New Roman"/>
        </w:rPr>
      </w:pPr>
      <w:r w:rsidRPr="00B419AD">
        <w:rPr>
          <w:rFonts w:ascii="Times New Roman" w:eastAsia="Times New Roman" w:hAnsi="Times New Roman" w:cs="Times New Roman"/>
          <w:lang w:eastAsia="pl-PL"/>
        </w:rPr>
        <w:t>5. W przypadku uzasadnionych wątpliwości co do przestrzegania prawa pracy przez Wykonawcę lub Podwykonawcę, Zamawiający może zwrócić się o przeprowadzenie kontroli przez Państwową Inspekcję Pracy.</w:t>
      </w:r>
    </w:p>
    <w:p w14:paraId="54E261FE" w14:textId="77777777" w:rsidR="00E80C90" w:rsidRPr="00B419AD" w:rsidRDefault="00E80C90" w:rsidP="00B419AD">
      <w:pPr>
        <w:pStyle w:val="Standard"/>
        <w:suppressLineNumbers/>
        <w:tabs>
          <w:tab w:val="left" w:pos="180"/>
        </w:tabs>
        <w:spacing w:line="276" w:lineRule="auto"/>
        <w:ind w:right="98"/>
        <w:jc w:val="both"/>
        <w:rPr>
          <w:rFonts w:ascii="Times New Roman" w:eastAsia="Times New Roman" w:hAnsi="Times New Roman" w:cs="Times New Roman"/>
          <w:lang w:eastAsia="pl-PL"/>
        </w:rPr>
      </w:pPr>
    </w:p>
    <w:p w14:paraId="0BD63C65" w14:textId="77777777" w:rsidR="00E80C90" w:rsidRPr="00B419AD" w:rsidRDefault="00E80C90" w:rsidP="00B419AD">
      <w:pPr>
        <w:pStyle w:val="Standard"/>
        <w:jc w:val="both"/>
        <w:rPr>
          <w:rFonts w:ascii="Times New Roman" w:hAnsi="Times New Roman" w:cs="Times New Roman"/>
        </w:rPr>
      </w:pPr>
    </w:p>
    <w:p w14:paraId="34D7B07B" w14:textId="77777777" w:rsidR="00E80C90" w:rsidRPr="00B419AD" w:rsidRDefault="00F842CC" w:rsidP="00A13E25">
      <w:pPr>
        <w:pStyle w:val="Standard"/>
        <w:jc w:val="center"/>
        <w:rPr>
          <w:rFonts w:ascii="Times New Roman" w:hAnsi="Times New Roman" w:cs="Times New Roman"/>
        </w:rPr>
      </w:pPr>
      <w:r w:rsidRPr="00B419AD">
        <w:rPr>
          <w:rFonts w:ascii="Times New Roman" w:hAnsi="Times New Roman" w:cs="Times New Roman"/>
        </w:rPr>
        <w:t xml:space="preserve">§ </w:t>
      </w:r>
      <w:r w:rsidR="00A13E25">
        <w:rPr>
          <w:rFonts w:ascii="Times New Roman" w:hAnsi="Times New Roman" w:cs="Times New Roman"/>
        </w:rPr>
        <w:t>7</w:t>
      </w:r>
    </w:p>
    <w:p w14:paraId="519A2497" w14:textId="77777777" w:rsidR="00E80C90" w:rsidRPr="00B419AD" w:rsidRDefault="00F842CC" w:rsidP="00B419AD">
      <w:pPr>
        <w:numPr>
          <w:ilvl w:val="0"/>
          <w:numId w:val="24"/>
        </w:numPr>
        <w:tabs>
          <w:tab w:val="left" w:pos="360"/>
        </w:tabs>
        <w:ind w:left="0" w:firstLine="0"/>
        <w:jc w:val="both"/>
        <w:textAlignment w:val="auto"/>
        <w:rPr>
          <w:rFonts w:ascii="Times New Roman" w:hAnsi="Times New Roman" w:cs="Times New Roman"/>
        </w:rPr>
      </w:pPr>
      <w:r w:rsidRPr="00B419AD">
        <w:rPr>
          <w:rFonts w:ascii="Times New Roman" w:hAnsi="Times New Roman" w:cs="Times New Roman"/>
        </w:rPr>
        <w:t>Wszelkie zmiany niniejszej umowy wymagają formy pisemnej, pod rygorem jej nieważności.</w:t>
      </w:r>
    </w:p>
    <w:p w14:paraId="217AA0C1" w14:textId="77777777" w:rsidR="00E80C90" w:rsidRPr="00B419AD" w:rsidRDefault="00F842CC" w:rsidP="00B419AD">
      <w:pPr>
        <w:numPr>
          <w:ilvl w:val="0"/>
          <w:numId w:val="23"/>
        </w:numPr>
        <w:suppressAutoHyphens w:val="0"/>
        <w:spacing w:line="276" w:lineRule="auto"/>
        <w:ind w:left="0" w:firstLine="0"/>
        <w:jc w:val="both"/>
        <w:textAlignment w:val="auto"/>
        <w:rPr>
          <w:rFonts w:ascii="Times New Roman" w:hAnsi="Times New Roman" w:cs="Times New Roman"/>
        </w:rPr>
      </w:pPr>
      <w:r w:rsidRPr="00B419AD">
        <w:rPr>
          <w:rFonts w:ascii="Times New Roman" w:hAnsi="Times New Roman" w:cs="Times New Roman"/>
        </w:rPr>
        <w:t xml:space="preserve">Dopuszcza się możliwość zmian postanowień zawartej umowy w stosunku do treści oferty, na podstawie której dokonano wyboru Wykonawcy, mających na celu prawidłową realizację przedmiotu zamówienia, </w:t>
      </w:r>
      <w:r w:rsidR="00A13E25">
        <w:rPr>
          <w:rFonts w:ascii="Times New Roman" w:hAnsi="Times New Roman" w:cs="Times New Roman"/>
        </w:rPr>
        <w:t xml:space="preserve">w zakresie przewidzianym przez przepisy ustawy Prawo zamówień publicznych, oraz </w:t>
      </w:r>
      <w:r w:rsidRPr="00B419AD">
        <w:rPr>
          <w:rFonts w:ascii="Times New Roman" w:hAnsi="Times New Roman" w:cs="Times New Roman"/>
        </w:rPr>
        <w:t xml:space="preserve">w następujących przypadkach: </w:t>
      </w:r>
    </w:p>
    <w:p w14:paraId="7875D52A" w14:textId="77777777" w:rsidR="00E80C90" w:rsidRPr="00B419AD" w:rsidRDefault="00F842CC" w:rsidP="00B419AD">
      <w:pPr>
        <w:pStyle w:val="Akapitzlist"/>
        <w:numPr>
          <w:ilvl w:val="0"/>
          <w:numId w:val="26"/>
        </w:numPr>
        <w:spacing w:after="0"/>
        <w:ind w:left="0" w:firstLine="0"/>
        <w:jc w:val="both"/>
        <w:rPr>
          <w:rFonts w:ascii="Times New Roman" w:hAnsi="Times New Roman" w:cs="Times New Roman"/>
          <w:sz w:val="24"/>
          <w:szCs w:val="24"/>
        </w:rPr>
      </w:pPr>
      <w:r w:rsidRPr="00B419AD">
        <w:rPr>
          <w:rFonts w:ascii="Times New Roman" w:hAnsi="Times New Roman" w:cs="Times New Roman"/>
          <w:sz w:val="24"/>
          <w:szCs w:val="24"/>
        </w:rPr>
        <w:t>gdy nastąpi zmiana powszechnie obowiązujących przepisów prawa w zakresie mającym wpływ na realizację umowy – w zakresie objętym zmianą, w szczególności w zakresie zmiany stawki podatku VAT;</w:t>
      </w:r>
    </w:p>
    <w:p w14:paraId="5B7FB048" w14:textId="77777777" w:rsidR="00E80C90" w:rsidRPr="00B419AD" w:rsidRDefault="00F842CC" w:rsidP="00B419AD">
      <w:pPr>
        <w:numPr>
          <w:ilvl w:val="0"/>
          <w:numId w:val="25"/>
        </w:numPr>
        <w:suppressAutoHyphens w:val="0"/>
        <w:spacing w:line="276" w:lineRule="auto"/>
        <w:ind w:left="0" w:firstLine="0"/>
        <w:jc w:val="both"/>
        <w:textAlignment w:val="auto"/>
        <w:rPr>
          <w:rFonts w:ascii="Times New Roman" w:hAnsi="Times New Roman" w:cs="Times New Roman"/>
        </w:rPr>
      </w:pPr>
      <w:r w:rsidRPr="00B419AD">
        <w:rPr>
          <w:rFonts w:ascii="Times New Roman" w:hAnsi="Times New Roman" w:cs="Times New Roman"/>
        </w:rPr>
        <w:t xml:space="preserve">w sytuacji, gdy urządzenia/sprzęty określone w specyfikacji, a następnie w umowie, przestały być produkowane/zostały wycofane ze sprzedaży i są niedostępne albo zostały uznane przez producenta za przestarzałe, co będzie potwierdzone stosownym dokumentem, Zamawiający dopuszcza możliwość zamiany przedmiotu umowy na wersję o parametrach technicznych, funkcjonalnych i użytkowych </w:t>
      </w:r>
      <w:proofErr w:type="spellStart"/>
      <w:r w:rsidRPr="00B419AD">
        <w:rPr>
          <w:rFonts w:ascii="Times New Roman" w:hAnsi="Times New Roman" w:cs="Times New Roman"/>
        </w:rPr>
        <w:t>niegorszych</w:t>
      </w:r>
      <w:proofErr w:type="spellEnd"/>
      <w:r w:rsidRPr="00B419AD">
        <w:rPr>
          <w:rFonts w:ascii="Times New Roman" w:hAnsi="Times New Roman" w:cs="Times New Roman"/>
        </w:rPr>
        <w:t xml:space="preserve"> niż wymagane przez Zamawiającego. W takim przypadku zmiana nie może powodować wzrostu ceny ofertowej, terminu wykonania i innych warunków udzi</w:t>
      </w:r>
      <w:r w:rsidR="00345561">
        <w:rPr>
          <w:rFonts w:ascii="Times New Roman" w:hAnsi="Times New Roman" w:cs="Times New Roman"/>
        </w:rPr>
        <w:t>elenia zamówienia zawartych w SW</w:t>
      </w:r>
      <w:r w:rsidRPr="00B419AD">
        <w:rPr>
          <w:rFonts w:ascii="Times New Roman" w:hAnsi="Times New Roman" w:cs="Times New Roman"/>
        </w:rPr>
        <w:t>Z. W/w zamianę przedmiotu umowy Zamawiający rozpatrzy, po uprzednim złożeniu przez Wykonawcę pisemnego uzasadnienia i propozycji zamiany.</w:t>
      </w:r>
    </w:p>
    <w:p w14:paraId="4C9A9618" w14:textId="77777777" w:rsidR="00E80C90" w:rsidRPr="00B419AD" w:rsidRDefault="00F842CC" w:rsidP="00B419AD">
      <w:pPr>
        <w:numPr>
          <w:ilvl w:val="0"/>
          <w:numId w:val="25"/>
        </w:numPr>
        <w:suppressAutoHyphens w:val="0"/>
        <w:spacing w:line="276" w:lineRule="auto"/>
        <w:ind w:left="0" w:firstLine="0"/>
        <w:jc w:val="both"/>
        <w:textAlignment w:val="auto"/>
        <w:rPr>
          <w:rFonts w:ascii="Times New Roman" w:hAnsi="Times New Roman" w:cs="Times New Roman"/>
        </w:rPr>
      </w:pPr>
      <w:r w:rsidRPr="00B419AD">
        <w:rPr>
          <w:rFonts w:ascii="Times New Roman" w:hAnsi="Times New Roman" w:cs="Times New Roman"/>
        </w:rPr>
        <w:t>gdy zmiany będą korzystne dla Zamawiającego i będą leżały w interesie publicznym;</w:t>
      </w:r>
    </w:p>
    <w:p w14:paraId="617CEBB0" w14:textId="77777777" w:rsidR="00E80C90" w:rsidRPr="00B419AD" w:rsidRDefault="00F842CC" w:rsidP="00B419AD">
      <w:pPr>
        <w:numPr>
          <w:ilvl w:val="0"/>
          <w:numId w:val="25"/>
        </w:numPr>
        <w:suppressAutoHyphens w:val="0"/>
        <w:spacing w:line="276" w:lineRule="auto"/>
        <w:ind w:left="0" w:firstLine="0"/>
        <w:jc w:val="both"/>
        <w:textAlignment w:val="auto"/>
        <w:rPr>
          <w:rFonts w:ascii="Times New Roman" w:hAnsi="Times New Roman" w:cs="Times New Roman"/>
        </w:rPr>
      </w:pPr>
      <w:r w:rsidRPr="00B419AD">
        <w:rPr>
          <w:rFonts w:ascii="Times New Roman" w:hAnsi="Times New Roman" w:cs="Times New Roman"/>
        </w:rPr>
        <w:t>dopuszcza się zmianę formy zabezpieczenia należytego wykonania zamówienia;</w:t>
      </w:r>
    </w:p>
    <w:p w14:paraId="106A9808" w14:textId="77777777" w:rsidR="00E80C90" w:rsidRPr="00B419AD" w:rsidRDefault="00F842CC" w:rsidP="00B419AD">
      <w:pPr>
        <w:numPr>
          <w:ilvl w:val="0"/>
          <w:numId w:val="25"/>
        </w:numPr>
        <w:suppressAutoHyphens w:val="0"/>
        <w:spacing w:line="276" w:lineRule="auto"/>
        <w:ind w:left="0" w:firstLine="0"/>
        <w:jc w:val="both"/>
        <w:textAlignment w:val="auto"/>
        <w:rPr>
          <w:rFonts w:ascii="Times New Roman" w:hAnsi="Times New Roman" w:cs="Times New Roman"/>
        </w:rPr>
      </w:pPr>
      <w:r w:rsidRPr="00B419AD">
        <w:rPr>
          <w:rFonts w:ascii="Times New Roman" w:hAnsi="Times New Roman" w:cs="Times New Roman"/>
        </w:rPr>
        <w:t>dopuszcza się poprawę omyłek pisarskich i rachunkowych w treści umowy;</w:t>
      </w:r>
    </w:p>
    <w:p w14:paraId="64571D42" w14:textId="77777777" w:rsidR="00E80C90" w:rsidRPr="00B419AD" w:rsidRDefault="00F842CC" w:rsidP="00B419AD">
      <w:pPr>
        <w:numPr>
          <w:ilvl w:val="0"/>
          <w:numId w:val="25"/>
        </w:numPr>
        <w:suppressAutoHyphens w:val="0"/>
        <w:spacing w:line="276" w:lineRule="auto"/>
        <w:ind w:left="0" w:firstLine="0"/>
        <w:jc w:val="both"/>
        <w:textAlignment w:val="auto"/>
        <w:rPr>
          <w:rFonts w:ascii="Times New Roman" w:hAnsi="Times New Roman" w:cs="Times New Roman"/>
        </w:rPr>
      </w:pPr>
      <w:r w:rsidRPr="00B419AD">
        <w:rPr>
          <w:rFonts w:ascii="Times New Roman" w:hAnsi="Times New Roman" w:cs="Times New Roman"/>
        </w:rPr>
        <w:t>gdy konieczność wprowadzenia zmian będzie następstwem zmian wytycznych lub zaleceń Instytucji, która przyznała środki na sfinansowanie umowy;</w:t>
      </w:r>
    </w:p>
    <w:p w14:paraId="7D0A4936" w14:textId="77777777" w:rsidR="00E80C90" w:rsidRPr="00B419AD" w:rsidRDefault="00F842CC" w:rsidP="00B419AD">
      <w:pPr>
        <w:numPr>
          <w:ilvl w:val="0"/>
          <w:numId w:val="25"/>
        </w:numPr>
        <w:suppressAutoHyphens w:val="0"/>
        <w:spacing w:line="276" w:lineRule="auto"/>
        <w:ind w:left="0" w:firstLine="0"/>
        <w:jc w:val="both"/>
        <w:textAlignment w:val="auto"/>
        <w:rPr>
          <w:rFonts w:ascii="Times New Roman" w:hAnsi="Times New Roman" w:cs="Times New Roman"/>
        </w:rPr>
      </w:pPr>
      <w:r w:rsidRPr="00B419AD">
        <w:rPr>
          <w:rFonts w:ascii="Times New Roman" w:hAnsi="Times New Roman" w:cs="Times New Roman"/>
        </w:rPr>
        <w:t>dopuszcza się zmianę warunków płatności w uzasadnionych przypadkach;</w:t>
      </w:r>
    </w:p>
    <w:p w14:paraId="0EA78D76" w14:textId="77777777" w:rsidR="00E80C90" w:rsidRPr="00B419AD" w:rsidRDefault="00F842CC" w:rsidP="00B419AD">
      <w:pPr>
        <w:numPr>
          <w:ilvl w:val="0"/>
          <w:numId w:val="25"/>
        </w:numPr>
        <w:suppressAutoHyphens w:val="0"/>
        <w:spacing w:line="276" w:lineRule="auto"/>
        <w:ind w:left="0" w:firstLine="0"/>
        <w:jc w:val="both"/>
        <w:textAlignment w:val="auto"/>
        <w:rPr>
          <w:rFonts w:ascii="Times New Roman" w:hAnsi="Times New Roman" w:cs="Times New Roman"/>
        </w:rPr>
      </w:pPr>
      <w:r w:rsidRPr="00B419AD">
        <w:rPr>
          <w:rFonts w:ascii="Times New Roman" w:hAnsi="Times New Roman" w:cs="Times New Roman"/>
        </w:rPr>
        <w:t>dopuszcza się zmianę Podwykonawcy, przy pomocy którego Wykonawca realizuje przedmiot umowy na innego po uprzedniej akceptacji Zamawiającego,</w:t>
      </w:r>
    </w:p>
    <w:p w14:paraId="4CEAB09F" w14:textId="77777777" w:rsidR="00E80C90" w:rsidRPr="00B419AD" w:rsidRDefault="00F842CC" w:rsidP="00B419AD">
      <w:pPr>
        <w:numPr>
          <w:ilvl w:val="0"/>
          <w:numId w:val="25"/>
        </w:numPr>
        <w:suppressAutoHyphens w:val="0"/>
        <w:spacing w:line="276" w:lineRule="auto"/>
        <w:ind w:left="0" w:firstLine="0"/>
        <w:jc w:val="both"/>
        <w:textAlignment w:val="auto"/>
        <w:rPr>
          <w:rFonts w:ascii="Times New Roman" w:hAnsi="Times New Roman" w:cs="Times New Roman"/>
        </w:rPr>
      </w:pPr>
      <w:r w:rsidRPr="00B419AD">
        <w:rPr>
          <w:rFonts w:ascii="Times New Roman" w:hAnsi="Times New Roman" w:cs="Times New Roman"/>
        </w:rPr>
        <w:t>dopuszcza się rezygnację z Podwykonawcy, przy pomocy którego Wykonawca realizuje przedmiot umowy</w:t>
      </w:r>
    </w:p>
    <w:p w14:paraId="6286ABE9" w14:textId="77777777" w:rsidR="00E80C90" w:rsidRPr="00B419AD" w:rsidRDefault="00F842CC" w:rsidP="00B419AD">
      <w:pPr>
        <w:numPr>
          <w:ilvl w:val="0"/>
          <w:numId w:val="25"/>
        </w:numPr>
        <w:suppressAutoHyphens w:val="0"/>
        <w:spacing w:line="276" w:lineRule="auto"/>
        <w:ind w:left="0" w:firstLine="0"/>
        <w:jc w:val="both"/>
        <w:textAlignment w:val="auto"/>
        <w:rPr>
          <w:rFonts w:ascii="Times New Roman" w:hAnsi="Times New Roman" w:cs="Times New Roman"/>
        </w:rPr>
      </w:pPr>
      <w:r w:rsidRPr="00B419AD">
        <w:rPr>
          <w:rFonts w:ascii="Times New Roman" w:hAnsi="Times New Roman" w:cs="Times New Roman"/>
        </w:rPr>
        <w:t>innych warunków umowy, jeżeli w chwili jej zawarcia nieznane były fakty mające na nie wpływ, przy jednoczesnym założeniu, że zakres spowoduje następstwa korzystne dla  Zamawiającego;</w:t>
      </w:r>
    </w:p>
    <w:p w14:paraId="637DF5EA" w14:textId="77777777" w:rsidR="00E80C90" w:rsidRPr="00B419AD" w:rsidRDefault="00F842CC" w:rsidP="00B419AD">
      <w:pPr>
        <w:numPr>
          <w:ilvl w:val="0"/>
          <w:numId w:val="25"/>
        </w:numPr>
        <w:suppressAutoHyphens w:val="0"/>
        <w:spacing w:line="276" w:lineRule="auto"/>
        <w:ind w:left="0" w:firstLine="0"/>
        <w:jc w:val="both"/>
        <w:textAlignment w:val="auto"/>
        <w:rPr>
          <w:rFonts w:ascii="Times New Roman" w:hAnsi="Times New Roman" w:cs="Times New Roman"/>
        </w:rPr>
      </w:pPr>
      <w:r w:rsidRPr="00B419AD">
        <w:rPr>
          <w:rFonts w:ascii="Times New Roman" w:hAnsi="Times New Roman" w:cs="Times New Roman"/>
        </w:rPr>
        <w:t xml:space="preserve">Zamawiający może zmniejszyć zakres dostawy - w przypadku wystąpienia konieczności zmniejszenia zakresu dostaw rozliczenie zadania nastąpi w oparciu o stawki określone </w:t>
      </w:r>
      <w:r w:rsidRPr="00B419AD">
        <w:rPr>
          <w:rFonts w:ascii="Times New Roman" w:hAnsi="Times New Roman" w:cs="Times New Roman"/>
        </w:rPr>
        <w:br/>
        <w:t>w ofercie Wykonawcy oraz ilości dostaw faktycznie wykonanych;</w:t>
      </w:r>
    </w:p>
    <w:p w14:paraId="724FFDE7" w14:textId="7AEFD079" w:rsidR="00E80C90" w:rsidRPr="00B419AD" w:rsidRDefault="00F842CC" w:rsidP="00B419AD">
      <w:pPr>
        <w:numPr>
          <w:ilvl w:val="0"/>
          <w:numId w:val="25"/>
        </w:numPr>
        <w:suppressAutoHyphens w:val="0"/>
        <w:spacing w:line="276" w:lineRule="auto"/>
        <w:ind w:left="0" w:firstLine="0"/>
        <w:jc w:val="both"/>
        <w:textAlignment w:val="auto"/>
        <w:rPr>
          <w:rFonts w:ascii="Times New Roman" w:hAnsi="Times New Roman" w:cs="Times New Roman"/>
        </w:rPr>
      </w:pPr>
      <w:r w:rsidRPr="00B419AD">
        <w:rPr>
          <w:rFonts w:ascii="Times New Roman" w:hAnsi="Times New Roman" w:cs="Times New Roman"/>
        </w:rPr>
        <w:t xml:space="preserve">dopuszcza się zmianę treści umowy w przypadku </w:t>
      </w:r>
      <w:r w:rsidR="00737084">
        <w:rPr>
          <w:rFonts w:ascii="Times New Roman" w:hAnsi="Times New Roman" w:cs="Times New Roman"/>
        </w:rPr>
        <w:t>skorzystania przez Zamawiającego z prawa opcji w zakresie objętym tym prawem</w:t>
      </w:r>
      <w:r w:rsidRPr="00B419AD">
        <w:rPr>
          <w:rFonts w:ascii="Times New Roman" w:hAnsi="Times New Roman" w:cs="Times New Roman"/>
        </w:rPr>
        <w:t xml:space="preserve"> </w:t>
      </w:r>
    </w:p>
    <w:p w14:paraId="01CC7657" w14:textId="77777777" w:rsidR="00E80C90" w:rsidRPr="00B419AD" w:rsidRDefault="00F842CC" w:rsidP="00B419AD">
      <w:pPr>
        <w:numPr>
          <w:ilvl w:val="0"/>
          <w:numId w:val="25"/>
        </w:numPr>
        <w:suppressAutoHyphens w:val="0"/>
        <w:spacing w:line="276" w:lineRule="auto"/>
        <w:ind w:left="0" w:firstLine="0"/>
        <w:jc w:val="both"/>
        <w:textAlignment w:val="auto"/>
        <w:rPr>
          <w:rFonts w:ascii="Times New Roman" w:hAnsi="Times New Roman" w:cs="Times New Roman"/>
        </w:rPr>
      </w:pPr>
      <w:r w:rsidRPr="00B419AD">
        <w:rPr>
          <w:rFonts w:ascii="Times New Roman" w:hAnsi="Times New Roman" w:cs="Times New Roman"/>
        </w:rPr>
        <w:t xml:space="preserve">w przypadku wystąpienia okoliczności, które nie były znane w momencie wszczęcia postępowania i których nie można było przewidzieć w momencie wszczęcia postępowania, </w:t>
      </w:r>
    </w:p>
    <w:p w14:paraId="1BE49EFB" w14:textId="77777777" w:rsidR="00E80C90" w:rsidRPr="00B419AD" w:rsidRDefault="00F842CC" w:rsidP="00B419AD">
      <w:pPr>
        <w:numPr>
          <w:ilvl w:val="0"/>
          <w:numId w:val="25"/>
        </w:numPr>
        <w:suppressAutoHyphens w:val="0"/>
        <w:spacing w:line="276" w:lineRule="auto"/>
        <w:ind w:left="0" w:firstLine="0"/>
        <w:jc w:val="both"/>
        <w:textAlignment w:val="auto"/>
        <w:rPr>
          <w:rFonts w:ascii="Times New Roman" w:hAnsi="Times New Roman" w:cs="Times New Roman"/>
        </w:rPr>
      </w:pPr>
      <w:r w:rsidRPr="00B419AD">
        <w:rPr>
          <w:rFonts w:ascii="Times New Roman" w:hAnsi="Times New Roman" w:cs="Times New Roman"/>
        </w:rPr>
        <w:t>dopuszcza się zmianę terminu wykonania umowy w przypadkach:</w:t>
      </w:r>
    </w:p>
    <w:p w14:paraId="2CB3BF94" w14:textId="77777777" w:rsidR="00E80C90" w:rsidRPr="00B419AD" w:rsidRDefault="00F842CC" w:rsidP="00B419AD">
      <w:pPr>
        <w:jc w:val="both"/>
        <w:rPr>
          <w:rFonts w:ascii="Times New Roman" w:hAnsi="Times New Roman" w:cs="Times New Roman"/>
        </w:rPr>
      </w:pPr>
      <w:r w:rsidRPr="00B419AD">
        <w:rPr>
          <w:rFonts w:ascii="Times New Roman" w:hAnsi="Times New Roman" w:cs="Times New Roman"/>
        </w:rPr>
        <w:t>- działania siły wyższej, klęski żywiołowej, ogłoszenia stanu epidemii, zagrożenia epidemicznego, stanu wyjątkowego – termin wykonania przedmiotu umowy może wówczas zostać przedłużony o czas trwania okoliczności;</w:t>
      </w:r>
    </w:p>
    <w:p w14:paraId="06C96AAF" w14:textId="77777777" w:rsidR="00E80C90" w:rsidRPr="00B419AD" w:rsidRDefault="00F842CC" w:rsidP="00B419AD">
      <w:pPr>
        <w:jc w:val="both"/>
        <w:rPr>
          <w:rFonts w:ascii="Times New Roman" w:hAnsi="Times New Roman" w:cs="Times New Roman"/>
        </w:rPr>
      </w:pPr>
      <w:r w:rsidRPr="00B419AD">
        <w:rPr>
          <w:rFonts w:ascii="Times New Roman" w:hAnsi="Times New Roman" w:cs="Times New Roman"/>
        </w:rPr>
        <w:t>- wystąpienia okoliczności nieprzewidzianych, niezależnych od Wykonawcy (przy zachowaniu przez niego należytej staranności), skutkujących niemożliwością dotrzymania terminu zakończenia przedmiotu umowy,</w:t>
      </w:r>
    </w:p>
    <w:p w14:paraId="780E6DD9" w14:textId="77777777" w:rsidR="00E80C90" w:rsidRPr="00B419AD" w:rsidRDefault="00F842CC" w:rsidP="00B419AD">
      <w:pPr>
        <w:jc w:val="both"/>
        <w:rPr>
          <w:rFonts w:ascii="Times New Roman" w:hAnsi="Times New Roman" w:cs="Times New Roman"/>
        </w:rPr>
      </w:pPr>
      <w:r w:rsidRPr="00B419AD">
        <w:rPr>
          <w:rFonts w:ascii="Times New Roman" w:hAnsi="Times New Roman" w:cs="Times New Roman"/>
        </w:rPr>
        <w:t>- udokumentowania niezależnej od Zamawiającego i Wykonawcy przewlekłości postępowania o uzyskanie od instytucji i urzędów dokumentów (np. pozwoleń, decyzji, uzgodnień) niezbędnych do realizacji umowy – termin wykonania przedmiotu umowy może wówczas zostać przedłużony o czas trwania okoliczności;</w:t>
      </w:r>
    </w:p>
    <w:p w14:paraId="5C991976" w14:textId="77777777" w:rsidR="00E80C90" w:rsidRPr="00B419AD" w:rsidRDefault="00F842CC" w:rsidP="00B419AD">
      <w:pPr>
        <w:jc w:val="both"/>
        <w:rPr>
          <w:rFonts w:ascii="Times New Roman" w:hAnsi="Times New Roman" w:cs="Times New Roman"/>
        </w:rPr>
      </w:pPr>
      <w:r w:rsidRPr="00B419AD">
        <w:rPr>
          <w:rFonts w:ascii="Times New Roman" w:hAnsi="Times New Roman" w:cs="Times New Roman"/>
        </w:rPr>
        <w:t>- wystąpienia przestojów i opóźnień zawinionych przez Zamawiającego– termin wykonania przedmiotu umowy może wówczas zostać przedłużony o czas trwania okoliczności;</w:t>
      </w:r>
    </w:p>
    <w:p w14:paraId="7872B8FA" w14:textId="77777777" w:rsidR="00E80C90" w:rsidRPr="00B419AD" w:rsidRDefault="00F842CC" w:rsidP="00B419AD">
      <w:pPr>
        <w:spacing w:after="60"/>
        <w:ind w:right="62"/>
        <w:jc w:val="both"/>
        <w:rPr>
          <w:rFonts w:ascii="Times New Roman" w:hAnsi="Times New Roman" w:cs="Times New Roman"/>
        </w:rPr>
      </w:pPr>
      <w:r w:rsidRPr="00B419AD">
        <w:rPr>
          <w:rFonts w:ascii="Times New Roman" w:hAnsi="Times New Roman" w:cs="Times New Roman"/>
        </w:rPr>
        <w:t xml:space="preserve">- zmiana terminu wykonania przedmiotu Umowy– gdy Zamawiający uzyska zgodę innych instytucji nadzorujących realizację Projektu na wydłużenie terminu jego realizacji – o termin, na jaki instytucja wyraziła zgodę, </w:t>
      </w:r>
    </w:p>
    <w:p w14:paraId="642F4B59" w14:textId="77777777" w:rsidR="00E80C90" w:rsidRPr="00B419AD" w:rsidRDefault="00F842CC" w:rsidP="00B419AD">
      <w:pPr>
        <w:spacing w:after="60"/>
        <w:ind w:right="62"/>
        <w:jc w:val="both"/>
        <w:rPr>
          <w:rFonts w:ascii="Times New Roman" w:hAnsi="Times New Roman" w:cs="Times New Roman"/>
        </w:rPr>
      </w:pPr>
      <w:r w:rsidRPr="00B419AD">
        <w:rPr>
          <w:rFonts w:ascii="Times New Roman" w:hAnsi="Times New Roman" w:cs="Times New Roman"/>
        </w:rPr>
        <w:t xml:space="preserve">- zmiana (obniżenie) wysokości wynagrodzenia – w przypadku zmniejszenia zakresu Przedmiotu Umowy; </w:t>
      </w:r>
    </w:p>
    <w:p w14:paraId="056A9158" w14:textId="77777777" w:rsidR="00E80C90" w:rsidRPr="00B419AD" w:rsidRDefault="00F842CC" w:rsidP="00B419AD">
      <w:pPr>
        <w:spacing w:after="60"/>
        <w:ind w:right="62"/>
        <w:jc w:val="both"/>
        <w:rPr>
          <w:rFonts w:ascii="Times New Roman" w:hAnsi="Times New Roman" w:cs="Times New Roman"/>
        </w:rPr>
      </w:pPr>
      <w:r w:rsidRPr="00B419AD">
        <w:rPr>
          <w:rFonts w:ascii="Times New Roman" w:hAnsi="Times New Roman" w:cs="Times New Roman"/>
        </w:rPr>
        <w:t xml:space="preserve">- zmiana warunków płatności – w sytuacji wprowadzenia zmian w umowie zawartej pomiędzy Zamawiającym a Instytucją Zarządzającą lub wytycznych Instytucji Zarządzającej; </w:t>
      </w:r>
    </w:p>
    <w:p w14:paraId="645681AF" w14:textId="77777777" w:rsidR="00E80C90" w:rsidRPr="00B419AD" w:rsidRDefault="00F842CC" w:rsidP="00B419AD">
      <w:pPr>
        <w:jc w:val="both"/>
        <w:rPr>
          <w:rFonts w:ascii="Times New Roman" w:hAnsi="Times New Roman" w:cs="Times New Roman"/>
        </w:rPr>
      </w:pPr>
      <w:r w:rsidRPr="00B419AD">
        <w:rPr>
          <w:rFonts w:ascii="Times New Roman" w:hAnsi="Times New Roman" w:cs="Times New Roman"/>
        </w:rPr>
        <w:t xml:space="preserve">- powstania rozbieżności  lub niejasności w rozumieniu pojęć lub sformułowań użytych </w:t>
      </w:r>
      <w:r w:rsidRPr="00B419AD">
        <w:rPr>
          <w:rFonts w:ascii="Times New Roman" w:hAnsi="Times New Roman" w:cs="Times New Roman"/>
        </w:rPr>
        <w:br/>
        <w:t>w Umowie, których nie będzie można usunąć w inny sposób, a zmiana treść umowy będzie umożliwiać usunięcie rozbieżności lub niejasności i doprecyzowanie Umowy w celu jednoznacznej interpretacji jej zapisów przez Strony;</w:t>
      </w:r>
    </w:p>
    <w:p w14:paraId="65B9F090" w14:textId="77777777" w:rsidR="00E80C90" w:rsidRPr="00B419AD" w:rsidRDefault="00F842CC" w:rsidP="00B419AD">
      <w:pPr>
        <w:jc w:val="both"/>
        <w:rPr>
          <w:rFonts w:ascii="Times New Roman" w:hAnsi="Times New Roman" w:cs="Times New Roman"/>
        </w:rPr>
      </w:pPr>
      <w:r w:rsidRPr="00B419AD">
        <w:rPr>
          <w:rFonts w:ascii="Times New Roman" w:hAnsi="Times New Roman" w:cs="Times New Roman"/>
        </w:rPr>
        <w:t xml:space="preserve">- w przypadku wystąpienia okoliczności, które nie były znane w momencie wszczęcia postępowania i których nie można było przewidzieć w momencie wszczęcia postępowania, </w:t>
      </w:r>
    </w:p>
    <w:p w14:paraId="294EA3EC" w14:textId="77777777" w:rsidR="00E80C90" w:rsidRPr="00B419AD" w:rsidRDefault="00F842CC" w:rsidP="00B419AD">
      <w:pPr>
        <w:numPr>
          <w:ilvl w:val="0"/>
          <w:numId w:val="23"/>
        </w:numPr>
        <w:suppressAutoHyphens w:val="0"/>
        <w:spacing w:line="276" w:lineRule="auto"/>
        <w:ind w:left="0" w:firstLine="0"/>
        <w:jc w:val="both"/>
        <w:textAlignment w:val="auto"/>
        <w:rPr>
          <w:rFonts w:ascii="Times New Roman" w:hAnsi="Times New Roman" w:cs="Times New Roman"/>
        </w:rPr>
      </w:pPr>
      <w:r w:rsidRPr="00B419AD">
        <w:rPr>
          <w:rFonts w:ascii="Times New Roman" w:hAnsi="Times New Roman" w:cs="Times New Roman"/>
        </w:rPr>
        <w:t>W razie wątpliwości, przyjmuje się, że nie stanowią zmiany niniejszej umowy następujące zmiany:</w:t>
      </w:r>
    </w:p>
    <w:p w14:paraId="48F365E2" w14:textId="77777777" w:rsidR="00E80C90" w:rsidRPr="00B419AD" w:rsidRDefault="00F842CC" w:rsidP="00B419AD">
      <w:pPr>
        <w:jc w:val="both"/>
        <w:rPr>
          <w:rFonts w:ascii="Times New Roman" w:hAnsi="Times New Roman" w:cs="Times New Roman"/>
        </w:rPr>
      </w:pPr>
      <w:r w:rsidRPr="00B419AD">
        <w:rPr>
          <w:rFonts w:ascii="Times New Roman" w:hAnsi="Times New Roman" w:cs="Times New Roman"/>
        </w:rPr>
        <w:t xml:space="preserve">     a) danych teleadresowych;</w:t>
      </w:r>
    </w:p>
    <w:p w14:paraId="3C985E14" w14:textId="77777777" w:rsidR="00E80C90" w:rsidRPr="00B419AD" w:rsidRDefault="00F842CC" w:rsidP="00B419AD">
      <w:pPr>
        <w:jc w:val="both"/>
        <w:rPr>
          <w:rFonts w:ascii="Times New Roman" w:hAnsi="Times New Roman" w:cs="Times New Roman"/>
        </w:rPr>
      </w:pPr>
      <w:r w:rsidRPr="00B419AD">
        <w:rPr>
          <w:rFonts w:ascii="Times New Roman" w:hAnsi="Times New Roman" w:cs="Times New Roman"/>
        </w:rPr>
        <w:t xml:space="preserve">     b) danych rejestrowych;</w:t>
      </w:r>
    </w:p>
    <w:p w14:paraId="3C5DE9FA" w14:textId="77777777" w:rsidR="00E80C90" w:rsidRPr="00B419AD" w:rsidRDefault="00F842CC" w:rsidP="00B419AD">
      <w:pPr>
        <w:jc w:val="both"/>
        <w:rPr>
          <w:rFonts w:ascii="Times New Roman" w:hAnsi="Times New Roman" w:cs="Times New Roman"/>
        </w:rPr>
      </w:pPr>
      <w:r w:rsidRPr="00B419AD">
        <w:rPr>
          <w:rFonts w:ascii="Times New Roman" w:hAnsi="Times New Roman" w:cs="Times New Roman"/>
        </w:rPr>
        <w:t xml:space="preserve">     c) będące następstwem sukcesji uniwersalnej po jednej ze stron niniejszej umowy. </w:t>
      </w:r>
    </w:p>
    <w:p w14:paraId="79E5E4F2" w14:textId="77777777" w:rsidR="00E80C90" w:rsidRPr="00B419AD" w:rsidRDefault="00F842CC" w:rsidP="00B419AD">
      <w:pPr>
        <w:jc w:val="both"/>
        <w:rPr>
          <w:rFonts w:ascii="Times New Roman" w:hAnsi="Times New Roman" w:cs="Times New Roman"/>
        </w:rPr>
      </w:pPr>
      <w:r w:rsidRPr="00B419AD">
        <w:rPr>
          <w:rFonts w:ascii="Times New Roman" w:hAnsi="Times New Roman" w:cs="Times New Roman"/>
        </w:rPr>
        <w:t xml:space="preserve">4. </w:t>
      </w:r>
      <w:r w:rsidRPr="00B419AD">
        <w:rPr>
          <w:rFonts w:ascii="Times New Roman" w:hAnsi="Times New Roman" w:cs="Times New Roman"/>
        </w:rPr>
        <w:tab/>
        <w:t>Strona występująca o zmianę postanowień niniejszej umowy zobowiązana jest do udokumentowania zaistnienia okoliczności, o których mowa w ust. 2. Wniosek o zmianę postanowień umowy musi być wyrażony na piśmie.</w:t>
      </w:r>
    </w:p>
    <w:p w14:paraId="038D22E9" w14:textId="77777777" w:rsidR="00E80C90" w:rsidRPr="00B419AD" w:rsidRDefault="00F842CC" w:rsidP="00B419AD">
      <w:pPr>
        <w:jc w:val="both"/>
        <w:rPr>
          <w:rFonts w:ascii="Times New Roman" w:hAnsi="Times New Roman" w:cs="Times New Roman"/>
        </w:rPr>
      </w:pPr>
      <w:r w:rsidRPr="00B419AD">
        <w:rPr>
          <w:rFonts w:ascii="Times New Roman" w:hAnsi="Times New Roman" w:cs="Times New Roman"/>
        </w:rPr>
        <w:t xml:space="preserve">5. </w:t>
      </w:r>
      <w:r w:rsidRPr="00B419AD">
        <w:rPr>
          <w:rFonts w:ascii="Times New Roman" w:hAnsi="Times New Roman" w:cs="Times New Roman"/>
        </w:rPr>
        <w:tab/>
        <w:t>Zmiany umowy wymaga formy pisemnej pod rygorem nieważności.</w:t>
      </w:r>
    </w:p>
    <w:p w14:paraId="5880F605" w14:textId="77777777" w:rsidR="00E80C90" w:rsidRPr="00B419AD" w:rsidRDefault="00F842CC" w:rsidP="00B419AD">
      <w:pPr>
        <w:jc w:val="both"/>
        <w:rPr>
          <w:rFonts w:ascii="Times New Roman" w:hAnsi="Times New Roman" w:cs="Times New Roman"/>
        </w:rPr>
      </w:pPr>
      <w:r w:rsidRPr="00B419AD">
        <w:rPr>
          <w:rFonts w:ascii="Times New Roman" w:hAnsi="Times New Roman" w:cs="Times New Roman"/>
        </w:rPr>
        <w:t xml:space="preserve">6. </w:t>
      </w:r>
      <w:r w:rsidRPr="00B419AD">
        <w:rPr>
          <w:rFonts w:ascii="Times New Roman" w:hAnsi="Times New Roman" w:cs="Times New Roman"/>
        </w:rPr>
        <w:tab/>
        <w:t>Warunkiem wprowadzenia zmian do umowy jest zgoda obu stron umowy.</w:t>
      </w:r>
    </w:p>
    <w:p w14:paraId="666B128D" w14:textId="77777777" w:rsidR="00E80C90" w:rsidRPr="00B419AD" w:rsidRDefault="00F842CC" w:rsidP="00B419AD">
      <w:pPr>
        <w:jc w:val="both"/>
        <w:rPr>
          <w:rFonts w:ascii="Times New Roman" w:hAnsi="Times New Roman" w:cs="Times New Roman"/>
        </w:rPr>
      </w:pPr>
      <w:r w:rsidRPr="00B419AD">
        <w:rPr>
          <w:rFonts w:ascii="Times New Roman" w:hAnsi="Times New Roman" w:cs="Times New Roman"/>
        </w:rPr>
        <w:t>7. Nie dopuszcza się zmian umowy i wprowadzania postanowień niekorzystnych dla Zamawiającego oraz takich, przy których uwzględnieniu należałoby zmienić treść oferty Wykonawcy.</w:t>
      </w:r>
    </w:p>
    <w:p w14:paraId="34B3AB47" w14:textId="77777777" w:rsidR="00511FF2" w:rsidRPr="00E46763" w:rsidRDefault="00511FF2" w:rsidP="00511FF2">
      <w:pPr>
        <w:jc w:val="both"/>
        <w:rPr>
          <w:rFonts w:ascii="Times New Roman" w:hAnsi="Times New Roman" w:cs="Times New Roman"/>
        </w:rPr>
      </w:pPr>
      <w:r w:rsidRPr="00E46763">
        <w:rPr>
          <w:rFonts w:ascii="Times New Roman" w:hAnsi="Times New Roman" w:cs="Times New Roman"/>
        </w:rPr>
        <w:t>8. Wszelkie zmiany niniejszej umowy wymagają formy pisemnej w postaci aneksu.</w:t>
      </w:r>
    </w:p>
    <w:p w14:paraId="6BBE8687" w14:textId="77777777" w:rsidR="00511FF2" w:rsidRPr="00737084" w:rsidRDefault="00511FF2" w:rsidP="00511FF2">
      <w:pPr>
        <w:pStyle w:val="Default"/>
        <w:jc w:val="both"/>
        <w:rPr>
          <w:rFonts w:eastAsia="NSimSun"/>
          <w:kern w:val="0"/>
          <w:lang w:eastAsia="pl-PL"/>
        </w:rPr>
      </w:pPr>
      <w:r w:rsidRPr="00737084">
        <w:t xml:space="preserve">9. </w:t>
      </w:r>
      <w:r w:rsidRPr="00737084">
        <w:rPr>
          <w:kern w:val="0"/>
          <w:lang w:eastAsia="pl-PL"/>
        </w:rPr>
        <w:t xml:space="preserve">Zamawiający przewiduje możliwość zmiany wysokości wynagrodzenia, w przypadku zmiany cen materiałów lub kosztów związanych z realizacją zamówienia. </w:t>
      </w:r>
    </w:p>
    <w:p w14:paraId="073BCAAE" w14:textId="77777777" w:rsidR="00511FF2" w:rsidRPr="00737084" w:rsidRDefault="00511FF2" w:rsidP="00511FF2">
      <w:pPr>
        <w:suppressAutoHyphens w:val="0"/>
        <w:autoSpaceDE w:val="0"/>
        <w:adjustRightInd w:val="0"/>
        <w:spacing w:after="49"/>
        <w:jc w:val="both"/>
        <w:textAlignment w:val="auto"/>
        <w:rPr>
          <w:rFonts w:ascii="Times New Roman" w:hAnsi="Times New Roman" w:cs="Times New Roman"/>
          <w:color w:val="000000"/>
          <w:kern w:val="0"/>
          <w:lang w:eastAsia="pl-PL" w:bidi="ar-SA"/>
        </w:rPr>
      </w:pPr>
      <w:r w:rsidRPr="00737084">
        <w:rPr>
          <w:rFonts w:ascii="Times New Roman" w:hAnsi="Times New Roman" w:cs="Times New Roman"/>
          <w:color w:val="000000"/>
          <w:kern w:val="0"/>
          <w:lang w:eastAsia="pl-PL" w:bidi="ar-SA"/>
        </w:rPr>
        <w:t xml:space="preserve">10. Zasady wprowadzenia zmiany wynagrodzenia o których mowa w ust. 9: </w:t>
      </w:r>
    </w:p>
    <w:p w14:paraId="1BDB1C67" w14:textId="77777777" w:rsidR="00511FF2" w:rsidRPr="00737084" w:rsidRDefault="00511FF2" w:rsidP="00511FF2">
      <w:pPr>
        <w:suppressAutoHyphens w:val="0"/>
        <w:autoSpaceDE w:val="0"/>
        <w:adjustRightInd w:val="0"/>
        <w:spacing w:after="49"/>
        <w:jc w:val="both"/>
        <w:textAlignment w:val="auto"/>
        <w:rPr>
          <w:rFonts w:ascii="Times New Roman" w:hAnsi="Times New Roman" w:cs="Times New Roman"/>
          <w:color w:val="000000"/>
          <w:kern w:val="0"/>
          <w:lang w:eastAsia="pl-PL" w:bidi="ar-SA"/>
        </w:rPr>
      </w:pPr>
      <w:r w:rsidRPr="00737084">
        <w:rPr>
          <w:rFonts w:ascii="Times New Roman" w:hAnsi="Times New Roman" w:cs="Times New Roman"/>
          <w:color w:val="000000"/>
          <w:kern w:val="0"/>
          <w:lang w:eastAsia="pl-PL" w:bidi="ar-SA"/>
        </w:rPr>
        <w:t xml:space="preserve">1) wynagrodzenie, podlegać będzie waloryzacji tylko w przypadku, gdy w oparciu o ogłaszane na podstawie art. 25 ust. 11 </w:t>
      </w:r>
      <w:r w:rsidRPr="00737084">
        <w:rPr>
          <w:rFonts w:ascii="Times New Roman" w:hAnsi="Times New Roman" w:cs="Times New Roman"/>
          <w:i/>
          <w:iCs/>
          <w:color w:val="000000"/>
          <w:kern w:val="0"/>
          <w:lang w:eastAsia="pl-PL" w:bidi="ar-SA"/>
        </w:rPr>
        <w:t xml:space="preserve">ustawy z dnia 17 grudnia 1998 r. o emeryturach i rentach z Funduszu Ubezpieczeń Społecznych </w:t>
      </w:r>
      <w:r w:rsidRPr="00737084">
        <w:rPr>
          <w:rFonts w:ascii="Times New Roman" w:hAnsi="Times New Roman" w:cs="Times New Roman"/>
          <w:color w:val="000000"/>
          <w:kern w:val="0"/>
          <w:lang w:eastAsia="pl-PL" w:bidi="ar-SA"/>
        </w:rPr>
        <w:t xml:space="preserve">(Dz.U. 2022 poz. 504 ze zm.) kwartalne komunikaty Prezesa Głównego Urzędu Statystycznego w sprawie wskaźnika cen towarów i usług konsumpcyjnych nastąpi zmiana tego wskaźnika w stosunku do kwartału, w którym Wykonawca złożył ofertę o minimum 7%; </w:t>
      </w:r>
    </w:p>
    <w:p w14:paraId="3FDD4ED2" w14:textId="77777777" w:rsidR="00511FF2" w:rsidRPr="00737084" w:rsidRDefault="00511FF2" w:rsidP="00511FF2">
      <w:pPr>
        <w:suppressAutoHyphens w:val="0"/>
        <w:autoSpaceDE w:val="0"/>
        <w:adjustRightInd w:val="0"/>
        <w:spacing w:after="49"/>
        <w:jc w:val="both"/>
        <w:textAlignment w:val="auto"/>
        <w:rPr>
          <w:rFonts w:ascii="Times New Roman" w:hAnsi="Times New Roman" w:cs="Times New Roman"/>
          <w:color w:val="000000"/>
          <w:kern w:val="0"/>
          <w:lang w:eastAsia="pl-PL" w:bidi="ar-SA"/>
        </w:rPr>
      </w:pPr>
      <w:r w:rsidRPr="00737084">
        <w:rPr>
          <w:rFonts w:ascii="Times New Roman" w:hAnsi="Times New Roman" w:cs="Times New Roman"/>
          <w:color w:val="000000"/>
          <w:kern w:val="0"/>
          <w:lang w:eastAsia="pl-PL" w:bidi="ar-SA"/>
        </w:rPr>
        <w:t xml:space="preserve">2) waloryzacji podlega jedynie część wynagrodzenia pozostałego do zapłaty, tj. wynagrodzenie za niezrealizowaną część zamówienia; </w:t>
      </w:r>
    </w:p>
    <w:p w14:paraId="282598FF" w14:textId="77777777" w:rsidR="00511FF2" w:rsidRPr="00737084" w:rsidRDefault="00511FF2" w:rsidP="00511FF2">
      <w:pPr>
        <w:suppressAutoHyphens w:val="0"/>
        <w:autoSpaceDE w:val="0"/>
        <w:adjustRightInd w:val="0"/>
        <w:spacing w:after="49"/>
        <w:jc w:val="both"/>
        <w:textAlignment w:val="auto"/>
        <w:rPr>
          <w:rFonts w:ascii="Times New Roman" w:hAnsi="Times New Roman" w:cs="Times New Roman"/>
          <w:color w:val="000000"/>
          <w:kern w:val="0"/>
          <w:lang w:eastAsia="pl-PL" w:bidi="ar-SA"/>
        </w:rPr>
      </w:pPr>
      <w:r w:rsidRPr="00737084">
        <w:rPr>
          <w:rFonts w:ascii="Times New Roman" w:hAnsi="Times New Roman" w:cs="Times New Roman"/>
          <w:color w:val="000000"/>
          <w:kern w:val="0"/>
          <w:lang w:eastAsia="pl-PL" w:bidi="ar-SA"/>
        </w:rPr>
        <w:t xml:space="preserve">3) w przypadku wzrostu wskaźnika, o którym mowa w pkt 1 o minimum 7% Wykonawca jest uprawniony złożyć Zamawiającemu pisemny wniosek o zmianę kwoty wynagrodzenia. Wniosek powinien zawierać wyczerpujące uzasadnienie faktyczne obrazujące wpływ zmiany cen materiałów lub kosztów na koszt wykonania zamówienia, wskazanie podstaw prawnych oraz dokładne wyliczenie wynagrodzenia Wykonawcy po zmianie umowy; </w:t>
      </w:r>
    </w:p>
    <w:p w14:paraId="456B25C9" w14:textId="77777777" w:rsidR="00511FF2" w:rsidRPr="00737084" w:rsidRDefault="00511FF2" w:rsidP="00511FF2">
      <w:pPr>
        <w:suppressAutoHyphens w:val="0"/>
        <w:autoSpaceDE w:val="0"/>
        <w:adjustRightInd w:val="0"/>
        <w:jc w:val="both"/>
        <w:textAlignment w:val="auto"/>
        <w:rPr>
          <w:rFonts w:ascii="Times New Roman" w:hAnsi="Times New Roman" w:cs="Times New Roman"/>
          <w:color w:val="000000"/>
          <w:kern w:val="0"/>
          <w:lang w:eastAsia="pl-PL" w:bidi="ar-SA"/>
        </w:rPr>
      </w:pPr>
      <w:r w:rsidRPr="00737084">
        <w:rPr>
          <w:rFonts w:ascii="Times New Roman" w:hAnsi="Times New Roman" w:cs="Times New Roman"/>
          <w:color w:val="000000"/>
          <w:kern w:val="0"/>
          <w:lang w:eastAsia="pl-PL" w:bidi="ar-SA"/>
        </w:rPr>
        <w:t xml:space="preserve">4) w przypadku spadku wskaźnika, o którym mowa w pkt 1 o minimum 7% Zamawiający jest uprawniony złożyć Wykonawcy pisemną informację o zmianie kwoty wynagrodzenia.. Informacja powinna zawierać wyczerpujące uzasadnienie faktyczne, wskazanie podstaw prawnych oraz dokładne wyliczenie kwoty wynagrodzenia Wykonawcy po zmianie umowy; </w:t>
      </w:r>
    </w:p>
    <w:p w14:paraId="3A955DDF" w14:textId="77777777" w:rsidR="00511FF2" w:rsidRPr="00737084" w:rsidRDefault="00511FF2" w:rsidP="00511FF2">
      <w:pPr>
        <w:suppressAutoHyphens w:val="0"/>
        <w:autoSpaceDE w:val="0"/>
        <w:adjustRightInd w:val="0"/>
        <w:spacing w:after="49"/>
        <w:jc w:val="both"/>
        <w:textAlignment w:val="auto"/>
        <w:rPr>
          <w:rFonts w:ascii="Times New Roman" w:hAnsi="Times New Roman" w:cs="Times New Roman"/>
          <w:color w:val="000000"/>
          <w:kern w:val="0"/>
          <w:lang w:eastAsia="pl-PL" w:bidi="ar-SA"/>
        </w:rPr>
      </w:pPr>
      <w:r w:rsidRPr="00737084">
        <w:rPr>
          <w:rFonts w:ascii="Times New Roman" w:hAnsi="Times New Roman" w:cs="Times New Roman"/>
          <w:color w:val="000000"/>
          <w:kern w:val="0"/>
          <w:lang w:eastAsia="pl-PL" w:bidi="ar-SA"/>
        </w:rPr>
        <w:t xml:space="preserve">5) wnioski, o których mowa w pkt. 3 i 4 złożyć można nie wcześniej niż po upływie 6 miesięcy od pierwszego dnia obowiązywania niniejszej umowy. Termin ten jest początkowym terminem możliwości ustalenia zmiany wynagrodzenia w trybie punktu 3 lub 4. Możliwe jest wprowadzanie kolejnych zmian wynagrodzenia z zastrzeżeniem, że będą one wprowadzane nie częściej niż co 4 miesiące; </w:t>
      </w:r>
    </w:p>
    <w:p w14:paraId="0F3F034A" w14:textId="77777777" w:rsidR="00511FF2" w:rsidRPr="00737084" w:rsidRDefault="00511FF2" w:rsidP="00511FF2">
      <w:pPr>
        <w:suppressAutoHyphens w:val="0"/>
        <w:autoSpaceDE w:val="0"/>
        <w:adjustRightInd w:val="0"/>
        <w:spacing w:after="49"/>
        <w:jc w:val="both"/>
        <w:textAlignment w:val="auto"/>
        <w:rPr>
          <w:rFonts w:ascii="Times New Roman" w:hAnsi="Times New Roman" w:cs="Times New Roman"/>
          <w:color w:val="000000"/>
          <w:kern w:val="0"/>
          <w:lang w:eastAsia="pl-PL" w:bidi="ar-SA"/>
        </w:rPr>
      </w:pPr>
      <w:r w:rsidRPr="00737084">
        <w:rPr>
          <w:rFonts w:ascii="Times New Roman" w:hAnsi="Times New Roman" w:cs="Times New Roman"/>
          <w:color w:val="000000"/>
          <w:kern w:val="0"/>
          <w:lang w:eastAsia="pl-PL" w:bidi="ar-SA"/>
        </w:rPr>
        <w:t xml:space="preserve">6) zmiana umowy skutkuje zmianą wynagrodzenia jedynie w zakresie płatności przypadających po dacie zawarcia aneksu do umowy; </w:t>
      </w:r>
    </w:p>
    <w:p w14:paraId="7F6DE819" w14:textId="77777777" w:rsidR="00511FF2" w:rsidRPr="00737084" w:rsidRDefault="00511FF2" w:rsidP="00511FF2">
      <w:pPr>
        <w:suppressAutoHyphens w:val="0"/>
        <w:autoSpaceDE w:val="0"/>
        <w:adjustRightInd w:val="0"/>
        <w:spacing w:after="49"/>
        <w:jc w:val="both"/>
        <w:textAlignment w:val="auto"/>
        <w:rPr>
          <w:rFonts w:ascii="Times New Roman" w:hAnsi="Times New Roman" w:cs="Times New Roman"/>
          <w:color w:val="000000"/>
          <w:kern w:val="0"/>
          <w:lang w:eastAsia="pl-PL" w:bidi="ar-SA"/>
        </w:rPr>
      </w:pPr>
      <w:r w:rsidRPr="00737084">
        <w:rPr>
          <w:rFonts w:ascii="Times New Roman" w:hAnsi="Times New Roman" w:cs="Times New Roman"/>
          <w:color w:val="000000"/>
          <w:kern w:val="0"/>
          <w:lang w:eastAsia="pl-PL" w:bidi="ar-SA"/>
        </w:rPr>
        <w:t xml:space="preserve">7) łączna wartość waloryzacji wynagrodzenia Wykonawcy nie przekroczy 10% wynagrodzenia brutto. Przez łączną wartość waloryzacji należy rozumieć wartość wzrostu lub spadku wynagrodzenia wynikającą z waloryzacji. </w:t>
      </w:r>
    </w:p>
    <w:p w14:paraId="366E0C75" w14:textId="77777777" w:rsidR="00E80C90" w:rsidRPr="00B419AD" w:rsidRDefault="00E80C90" w:rsidP="00B419AD">
      <w:pPr>
        <w:pStyle w:val="Standard"/>
        <w:jc w:val="both"/>
        <w:rPr>
          <w:rFonts w:ascii="Times New Roman" w:hAnsi="Times New Roman" w:cs="Times New Roman"/>
        </w:rPr>
      </w:pPr>
    </w:p>
    <w:p w14:paraId="36E0A445" w14:textId="77777777" w:rsidR="00E80C90" w:rsidRDefault="00F842CC" w:rsidP="0082205A">
      <w:pPr>
        <w:pStyle w:val="Standard"/>
        <w:tabs>
          <w:tab w:val="left" w:pos="284"/>
        </w:tabs>
        <w:suppressAutoHyphens/>
        <w:jc w:val="center"/>
        <w:rPr>
          <w:rFonts w:ascii="Times New Roman" w:hAnsi="Times New Roman" w:cs="Times New Roman"/>
        </w:rPr>
      </w:pPr>
      <w:r w:rsidRPr="00B419AD">
        <w:rPr>
          <w:rFonts w:ascii="Times New Roman" w:hAnsi="Times New Roman" w:cs="Times New Roman"/>
        </w:rPr>
        <w:t xml:space="preserve">§ </w:t>
      </w:r>
      <w:r w:rsidR="00A13E25">
        <w:rPr>
          <w:rFonts w:ascii="Times New Roman" w:hAnsi="Times New Roman" w:cs="Times New Roman"/>
        </w:rPr>
        <w:t>8</w:t>
      </w:r>
    </w:p>
    <w:p w14:paraId="630AB4A5" w14:textId="77777777" w:rsidR="0082205A" w:rsidRDefault="0082205A" w:rsidP="0082205A">
      <w:pPr>
        <w:pStyle w:val="Standard"/>
        <w:widowControl w:val="0"/>
        <w:numPr>
          <w:ilvl w:val="0"/>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Wykonawca oświadcza zgodnie ze złożoną ofertą, że:</w:t>
      </w:r>
    </w:p>
    <w:p w14:paraId="2CC10605" w14:textId="77777777" w:rsidR="0082205A" w:rsidRDefault="0082205A" w:rsidP="0082205A">
      <w:pPr>
        <w:pStyle w:val="Standard"/>
        <w:tabs>
          <w:tab w:val="left" w:pos="284"/>
        </w:tabs>
        <w:autoSpaceDE w:val="0"/>
        <w:spacing w:line="276" w:lineRule="auto"/>
        <w:jc w:val="both"/>
        <w:rPr>
          <w:rFonts w:eastAsia="Humanist777L2-BoldB" w:cs="Calibri"/>
          <w:color w:val="000000"/>
          <w:spacing w:val="-6"/>
        </w:rPr>
      </w:pPr>
      <w:r>
        <w:rPr>
          <w:rFonts w:eastAsia="Humanist777L2-BoldB" w:cs="Calibri"/>
          <w:color w:val="000000"/>
          <w:spacing w:val="-6"/>
        </w:rPr>
        <w:t>część obowiązków objętych niniejszą umową w zakresie opisanym w § 1 niniejszej umowy zleci do realizacji Podwykonawcom /cały zakres niniejszej umowy wykona siłami własnymi.</w:t>
      </w:r>
    </w:p>
    <w:p w14:paraId="0410ACC3" w14:textId="77777777" w:rsidR="0082205A" w:rsidRDefault="0082205A" w:rsidP="0082205A">
      <w:pPr>
        <w:pStyle w:val="Standard"/>
        <w:widowControl w:val="0"/>
        <w:numPr>
          <w:ilvl w:val="0"/>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Zmiana zakresu podwykonawstwa lub powierzenie wykonania zamówienia Podwykonawcy lub zmiana Podwykonawcy lub dalszego Podwykonawcy w zakresie wykonania części obowiązków wymienionych w pkt. 1 nie stanowi zmiany umowy, ale wymaga zgody Zamawiającego na zmianę zakresu podwykonawstwa, Podwykonawcy lub dalszego Podwykonawcy, wyrażoną poprzez akceptację umowy o podwykonawstwo.</w:t>
      </w:r>
    </w:p>
    <w:p w14:paraId="0EC05822" w14:textId="77777777" w:rsidR="0082205A" w:rsidRDefault="0082205A" w:rsidP="0082205A">
      <w:pPr>
        <w:pStyle w:val="Standard"/>
        <w:widowControl w:val="0"/>
        <w:numPr>
          <w:ilvl w:val="0"/>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Wykonawca, Podwykonawca lub dalszy Podwykonawca zamierzający zawrzeć umowę o podwykonawstwo, której przedmiotem będzie część obowiązków objętych niniejszą umową, jest zobowiązany do przedłożenia Zamawiającemu projektu tej umowy w terminie 14 dni przed planowanym jej zawarciem, przy czym Podwykonawca lub dalszy Podwykonawca zobowiązany jest dołączyć zgodę Wykonawcy na zawarcie umowy o podwykonawstwo o treści zgodnej z projektem umowy.</w:t>
      </w:r>
    </w:p>
    <w:p w14:paraId="0401D909" w14:textId="77777777" w:rsidR="0082205A" w:rsidRDefault="0082205A" w:rsidP="0082205A">
      <w:pPr>
        <w:pStyle w:val="Standard"/>
        <w:widowControl w:val="0"/>
        <w:numPr>
          <w:ilvl w:val="0"/>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Termin zapłaty wynagrodzenia Podwykonawcy lub dalszemu Podwykonawcy przewidziany w umowie o podwykonawstwo nie może być dłuższy niż 30 dni od dnia doręczenia Wykonawcy, Podwykonawcy lub dalszemu Podwykonawcy faktury lub rachunku, potwierdzających wykonanie zleconych Podwykonawcy lub dalszemu Podwykonawcy usług.</w:t>
      </w:r>
    </w:p>
    <w:p w14:paraId="55EFE916" w14:textId="77777777" w:rsidR="0082205A" w:rsidRDefault="0082205A" w:rsidP="0082205A">
      <w:pPr>
        <w:pStyle w:val="Standard"/>
        <w:widowControl w:val="0"/>
        <w:numPr>
          <w:ilvl w:val="0"/>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Zamawiający, w terminie 14 dni od przedstawienia mu projektu umowy o podwykonawstwo, której przedmiotem jest część obowiązków objętych niniejszą umową, zgłasza w formie pisemnej zastrzeżenia do projektu umowy o podwykonawstwo lub akceptuje przedłożony projekt. Postanowienia te mają analogiczne zastosowanie do projektów zmian takiej umowy.</w:t>
      </w:r>
    </w:p>
    <w:p w14:paraId="6FCDE162" w14:textId="77777777" w:rsidR="0082205A" w:rsidRDefault="0082205A" w:rsidP="0082205A">
      <w:pPr>
        <w:pStyle w:val="Standard"/>
        <w:widowControl w:val="0"/>
        <w:numPr>
          <w:ilvl w:val="0"/>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Niezgłoszenie w formie pisemnej zastrzeżeń do przedłożonego projektu umowy o podwykonawstwo, której przedmiotem jest część obowiązków objętych niniejszą umową, w terminie określonym w pkt 5, uważa się za akceptację projektu umowy przez Zamawiającego.</w:t>
      </w:r>
    </w:p>
    <w:p w14:paraId="484C5820" w14:textId="77777777" w:rsidR="0082205A" w:rsidRDefault="0082205A" w:rsidP="0082205A">
      <w:pPr>
        <w:pStyle w:val="Standard"/>
        <w:widowControl w:val="0"/>
        <w:numPr>
          <w:ilvl w:val="0"/>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Wykonawca, Podwykonawca lub dalszy Podwykonawca przedmiotu umowy przedkłada Zamawiającemu poświadczoną za zgodność z oryginałem kopię zawartej umowy o podwykonawstwo, której przedmiotem jest część obowiązków objętych niniejszą umową w terminie 7 dni od dnia jej zawarcia.</w:t>
      </w:r>
    </w:p>
    <w:p w14:paraId="33DD9047" w14:textId="77777777" w:rsidR="0082205A" w:rsidRDefault="0082205A" w:rsidP="0082205A">
      <w:pPr>
        <w:pStyle w:val="Standard"/>
        <w:widowControl w:val="0"/>
        <w:numPr>
          <w:ilvl w:val="0"/>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Zamawiający, w terminie 14 dni od przedstawienia umowy o podwykonawstwo, której przedmiotem jest część obowiązków objętych niniejszą umową, zgłosi w formie pisemnej sprzeciw do umowy o podwykonawstwo lub zaakceptuje przedłożoną umowę. Postanowienia te mają analogiczne zastosowanie do projektów zmian takiej umowy.</w:t>
      </w:r>
    </w:p>
    <w:p w14:paraId="55F4C6AA" w14:textId="77777777" w:rsidR="0082205A" w:rsidRDefault="0082205A" w:rsidP="0082205A">
      <w:pPr>
        <w:pStyle w:val="Standard"/>
        <w:widowControl w:val="0"/>
        <w:numPr>
          <w:ilvl w:val="0"/>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Niezgłoszenie w formie pisemnej sprzeciwu do przedłożonej umowy o podwykonawstwo, której przedmiotem jest część obowiązków objętych niniejszą umową, w terminie określonym w pkt 8, uważa się za akceptację umowy przez Zamawiającego.</w:t>
      </w:r>
    </w:p>
    <w:p w14:paraId="2A763D8D" w14:textId="77777777" w:rsidR="0082205A" w:rsidRDefault="0082205A" w:rsidP="0082205A">
      <w:pPr>
        <w:pStyle w:val="Standard"/>
        <w:widowControl w:val="0"/>
        <w:numPr>
          <w:ilvl w:val="0"/>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 xml:space="preserve"> Pod rygorem zgłoszenia zastrzeżeń lub sprzeciwu, projekt umowy o podwykonawstwo, której przedmiotem  jest część obowiązków objętych niniejszą umową winien zawierać:</w:t>
      </w:r>
    </w:p>
    <w:p w14:paraId="1524233E" w14:textId="77777777" w:rsidR="0082205A" w:rsidRDefault="0082205A" w:rsidP="0082205A">
      <w:pPr>
        <w:pStyle w:val="Standard"/>
        <w:widowControl w:val="0"/>
        <w:numPr>
          <w:ilvl w:val="1"/>
          <w:numId w:val="29"/>
        </w:numPr>
        <w:tabs>
          <w:tab w:val="left" w:pos="284"/>
        </w:tabs>
        <w:suppressAutoHyphens/>
        <w:autoSpaceDE w:val="0"/>
        <w:spacing w:line="276" w:lineRule="auto"/>
        <w:ind w:left="0" w:firstLine="0"/>
        <w:jc w:val="both"/>
        <w:textAlignment w:val="auto"/>
        <w:rPr>
          <w:rFonts w:cs="Calibri" w:hint="eastAsia"/>
          <w:color w:val="000000"/>
        </w:rPr>
      </w:pPr>
      <w:r>
        <w:rPr>
          <w:rFonts w:cs="Calibri"/>
          <w:color w:val="000000"/>
        </w:rPr>
        <w:t>o</w:t>
      </w:r>
      <w:r>
        <w:rPr>
          <w:rFonts w:eastAsia="Humanist777L2-BoldB" w:cs="Calibri"/>
          <w:color w:val="000000"/>
          <w:spacing w:val="-6"/>
        </w:rPr>
        <w:t>kreślenie stron umowy;</w:t>
      </w:r>
    </w:p>
    <w:p w14:paraId="2668ACE9" w14:textId="77777777" w:rsidR="0082205A" w:rsidRDefault="0082205A" w:rsidP="0082205A">
      <w:pPr>
        <w:pStyle w:val="Standard"/>
        <w:widowControl w:val="0"/>
        <w:numPr>
          <w:ilvl w:val="1"/>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wartość wynagrodzenia z tytułu wykonania przedmiotu umowy;</w:t>
      </w:r>
    </w:p>
    <w:p w14:paraId="18BE20A4" w14:textId="77777777" w:rsidR="0082205A" w:rsidRDefault="0082205A" w:rsidP="0082205A">
      <w:pPr>
        <w:pStyle w:val="Standard"/>
        <w:widowControl w:val="0"/>
        <w:numPr>
          <w:ilvl w:val="1"/>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precyzyjny opis i zakres przedmiotu umowy;</w:t>
      </w:r>
    </w:p>
    <w:p w14:paraId="50F6FDAE" w14:textId="77777777" w:rsidR="0082205A" w:rsidRDefault="0082205A" w:rsidP="0082205A">
      <w:pPr>
        <w:pStyle w:val="Standard"/>
        <w:widowControl w:val="0"/>
        <w:numPr>
          <w:ilvl w:val="1"/>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określenie cen jednostkowych</w:t>
      </w:r>
    </w:p>
    <w:p w14:paraId="2E6EEEB4" w14:textId="77777777" w:rsidR="0082205A" w:rsidRDefault="0082205A" w:rsidP="0082205A">
      <w:pPr>
        <w:pStyle w:val="Standard"/>
        <w:widowControl w:val="0"/>
        <w:numPr>
          <w:ilvl w:val="1"/>
          <w:numId w:val="29"/>
        </w:numPr>
        <w:tabs>
          <w:tab w:val="left" w:pos="284"/>
        </w:tabs>
        <w:suppressAutoHyphens/>
        <w:autoSpaceDE w:val="0"/>
        <w:spacing w:line="276" w:lineRule="auto"/>
        <w:ind w:left="0" w:firstLine="0"/>
        <w:jc w:val="both"/>
        <w:textAlignment w:val="auto"/>
        <w:rPr>
          <w:rFonts w:cs="Calibri" w:hint="eastAsia"/>
          <w:color w:val="000000"/>
        </w:rPr>
      </w:pPr>
      <w:r>
        <w:rPr>
          <w:rFonts w:cs="Calibri"/>
          <w:color w:val="000000"/>
        </w:rPr>
        <w:t>w</w:t>
      </w:r>
      <w:r>
        <w:rPr>
          <w:rFonts w:eastAsia="Humanist777L2-BoldB" w:cs="Calibri"/>
          <w:color w:val="000000"/>
          <w:spacing w:val="-6"/>
        </w:rPr>
        <w:t>ysokość wynagrodzenia Podwykonawcy nie większą niż wskazana przez Wykonawcę w ofercie dla tych samych usług. W przypadku, gdy z formularza ofertowego ani z innego dokumentu nie wynika, na jaką kwotę Wykonawca wycenił usługi, które zamierza powierzyć do wykonania przez Podwykonawcę, wraz z projektem umowy podwykonawczej Wykonawca składa oświadczenia, w którym określa wartość tych usług;</w:t>
      </w:r>
    </w:p>
    <w:p w14:paraId="70C837D8" w14:textId="77777777" w:rsidR="0082205A" w:rsidRDefault="0082205A" w:rsidP="0082205A">
      <w:pPr>
        <w:pStyle w:val="Standard"/>
        <w:widowControl w:val="0"/>
        <w:numPr>
          <w:ilvl w:val="1"/>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termin zapłaty wynagrodzenia nie dłuższy niż 30 dni od dnia otrzymania faktury lub rachunku, potwierdzających wykonanie usług zleconych Podwykonawcy lub dalszemu Podwykonawcy oraz sposób płatności;</w:t>
      </w:r>
    </w:p>
    <w:p w14:paraId="4C134C1C" w14:textId="77777777" w:rsidR="0082205A" w:rsidRDefault="0082205A" w:rsidP="0082205A">
      <w:pPr>
        <w:pStyle w:val="Standard"/>
        <w:widowControl w:val="0"/>
        <w:numPr>
          <w:ilvl w:val="1"/>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termin realizacji nie dłuższy niż wynikający z niniejszej umowy;</w:t>
      </w:r>
    </w:p>
    <w:p w14:paraId="1B5BA4B7" w14:textId="77777777" w:rsidR="0082205A" w:rsidRDefault="0082205A" w:rsidP="0082205A">
      <w:pPr>
        <w:pStyle w:val="Standard"/>
        <w:widowControl w:val="0"/>
        <w:numPr>
          <w:ilvl w:val="1"/>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określenie kar umownych zbieżnych z zastrzeżonymi w niniejszej umowie.</w:t>
      </w:r>
    </w:p>
    <w:p w14:paraId="25CAD274" w14:textId="77777777" w:rsidR="0082205A" w:rsidRDefault="0082205A" w:rsidP="0082205A">
      <w:pPr>
        <w:pStyle w:val="Standard"/>
        <w:widowControl w:val="0"/>
        <w:numPr>
          <w:ilvl w:val="0"/>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Zamawiający może także złożyć zastrzeżenia lub sprzeciw, w przypadku, gdy postanowienia umowy o podwykonawstwo naruszają powszechnie obowiązujące przepisy prawa lub postanowienia niniejszej umowy oraz gdy umowa o podwykonawstwo została podpisana przez osoby nienależycie umocowane.</w:t>
      </w:r>
    </w:p>
    <w:p w14:paraId="70F87B0A" w14:textId="77777777" w:rsidR="0082205A" w:rsidRDefault="0082205A" w:rsidP="0082205A">
      <w:pPr>
        <w:pStyle w:val="Standard"/>
        <w:widowControl w:val="0"/>
        <w:numPr>
          <w:ilvl w:val="0"/>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Jeżeli termin zapłaty wynagrodzenia jest dłuższy niż określony w pkt 4, Zamawiający informuje o tym Wykonawcę i wzywa go do doprowadzenia do zmiany tej umowy pod rygorem wystąpienia o zapłatę kary umownej.</w:t>
      </w:r>
    </w:p>
    <w:p w14:paraId="079512BE" w14:textId="77777777" w:rsidR="0082205A" w:rsidRDefault="0082205A" w:rsidP="0082205A">
      <w:pPr>
        <w:pStyle w:val="Standard"/>
        <w:widowControl w:val="0"/>
        <w:numPr>
          <w:ilvl w:val="0"/>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Postanowienia pkt 3–12 stosuje się odpowiednio do zmian tej umowy o podwykonawstwo.</w:t>
      </w:r>
    </w:p>
    <w:p w14:paraId="7CFCA9E8" w14:textId="77777777" w:rsidR="0082205A" w:rsidRDefault="0082205A" w:rsidP="0082205A">
      <w:pPr>
        <w:pStyle w:val="Standard"/>
        <w:widowControl w:val="0"/>
        <w:numPr>
          <w:ilvl w:val="0"/>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Zamawiający dokonuje bezpośredniej zapłaty wymagalnego wynagrodzenia przysługującego Podwykonawcy lub dalszemu Podwykonawcy, który zawarł zaakceptowaną przez Zamawiającego umowę o podwykonawstwo, której przedmiotem jest część obowiązków objętych niniejszą umową, w przypadku uchylenia się od obowiązku zapłaty odpowiednio przez Wykonawcę, Podwykonawcę lub dalszego Podwykonawcę.</w:t>
      </w:r>
    </w:p>
    <w:p w14:paraId="040F33E7" w14:textId="77777777" w:rsidR="0082205A" w:rsidRDefault="0082205A" w:rsidP="0082205A">
      <w:pPr>
        <w:pStyle w:val="Standard"/>
        <w:widowControl w:val="0"/>
        <w:numPr>
          <w:ilvl w:val="0"/>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 xml:space="preserve"> Wynagrodzenie, o którym mowa w pkt 14, dotyczy wyłącznie należności powstałych po zaakceptowaniu przez Zamawiającego umowy o podwykonawstwo, której przedmiotem jest część obowiązków objętych niniejszą umową.</w:t>
      </w:r>
    </w:p>
    <w:p w14:paraId="5646D9E4" w14:textId="77777777" w:rsidR="0082205A" w:rsidRDefault="0082205A" w:rsidP="0082205A">
      <w:pPr>
        <w:pStyle w:val="Standard"/>
        <w:widowControl w:val="0"/>
        <w:numPr>
          <w:ilvl w:val="0"/>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Bezpośrednia zapłata obejmuje wyłącznie należne wynagrodzenie, bez odsetek, należnych Podwykonawcy lub dalszemu Podwykonawcy.</w:t>
      </w:r>
    </w:p>
    <w:p w14:paraId="7721E9C6" w14:textId="77777777" w:rsidR="0082205A" w:rsidRDefault="0082205A" w:rsidP="0082205A">
      <w:pPr>
        <w:pStyle w:val="Standard"/>
        <w:widowControl w:val="0"/>
        <w:numPr>
          <w:ilvl w:val="0"/>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Przed dokonaniem bezpośredniej zapłaty Zamawiający jest obowiązany umożliwić Wykonawcy zgłoszenie pisemnych uwag dotyczących zasadności bezpośredniej zapłaty wynagrodzenia Podwykonawcy lub dalszemu Podwykonawcy, o której mowa w pkt 14. Zamawiający informuje o terminie zgłaszania uwag, nie krótszym niż 7 dni od dnia doręczenia tej informacji.</w:t>
      </w:r>
    </w:p>
    <w:p w14:paraId="6B124AFC" w14:textId="77777777" w:rsidR="0082205A" w:rsidRDefault="0082205A" w:rsidP="0082205A">
      <w:pPr>
        <w:pStyle w:val="Standard"/>
        <w:widowControl w:val="0"/>
        <w:numPr>
          <w:ilvl w:val="0"/>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W przypadku zgłoszenia uwag, o których mowa w pkt 17, w terminie wskazanym przez Zamawiającego, Zamawiający może:</w:t>
      </w:r>
    </w:p>
    <w:p w14:paraId="37D3A1B4" w14:textId="77777777" w:rsidR="0082205A" w:rsidRDefault="0082205A" w:rsidP="0082205A">
      <w:pPr>
        <w:pStyle w:val="Standard"/>
        <w:widowControl w:val="0"/>
        <w:numPr>
          <w:ilvl w:val="1"/>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nie dokonać bezpośredniej zapłaty wynagrodzenia Podwykonawcy lub dalszemu Podwykonawcy, jeżeli Wykonawca wykaże niezasadność takiej zapłaty,</w:t>
      </w:r>
    </w:p>
    <w:p w14:paraId="4CEF4F7B" w14:textId="77777777" w:rsidR="0082205A" w:rsidRDefault="0082205A" w:rsidP="0082205A">
      <w:pPr>
        <w:pStyle w:val="Standard"/>
        <w:widowControl w:val="0"/>
        <w:numPr>
          <w:ilvl w:val="1"/>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13C8FA67" w14:textId="77777777" w:rsidR="0082205A" w:rsidRDefault="0082205A" w:rsidP="0082205A">
      <w:pPr>
        <w:pStyle w:val="Standard"/>
        <w:widowControl w:val="0"/>
        <w:numPr>
          <w:ilvl w:val="1"/>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dokonać bezpośredniej zapłaty wynagrodzenia Podwykonawcy lub dalszemu Podwykonawcy, jeżeli Podwykonawca lub dalszy Podwykonawca wykaże zasadność takiej zapłaty.</w:t>
      </w:r>
    </w:p>
    <w:p w14:paraId="203AF74B" w14:textId="77777777" w:rsidR="0082205A" w:rsidRDefault="0082205A" w:rsidP="0082205A">
      <w:pPr>
        <w:pStyle w:val="Standard"/>
        <w:widowControl w:val="0"/>
        <w:numPr>
          <w:ilvl w:val="0"/>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 xml:space="preserve"> W przypadku dokonania bezpośredniej zapłaty Podwykonawcy lub dalszemu Podwykonawcy, o której mowa w pkt 14, Zamawiający potrąca kwotę wypłaconego wynagrodzenia z wynagrodzenia należnego Wykonawcy.</w:t>
      </w:r>
    </w:p>
    <w:p w14:paraId="112DC2BA" w14:textId="77777777" w:rsidR="0082205A" w:rsidRDefault="0082205A" w:rsidP="0082205A">
      <w:pPr>
        <w:pStyle w:val="Standard"/>
        <w:widowControl w:val="0"/>
        <w:numPr>
          <w:ilvl w:val="0"/>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Wykonawca zobowiązuje się zapewnić i gwarantuje, że żaden z Podwykonawców nie wystąpi do Zamawiającego z uzasadnionymi roszczeniami wypłaty wynagrodzenia za wykonane usługi, na podstawie odpowiedzialności solidarnej ponoszonej przez Zamawiającego wspólnie z Wykonawcą. Realizacja tego zobowiązania przez Wykonawcę jest objęta przedmiotem umowy i zabezpieczeniem należytego wykonania umowy.</w:t>
      </w:r>
    </w:p>
    <w:p w14:paraId="2394222E" w14:textId="77777777" w:rsidR="0082205A" w:rsidRDefault="0082205A" w:rsidP="0082205A">
      <w:pPr>
        <w:pStyle w:val="Standard"/>
        <w:widowControl w:val="0"/>
        <w:numPr>
          <w:ilvl w:val="0"/>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W przypadku dokonania przez Zamawiającego bezpośredniej zapłaty wynagrodzenia na rzecz Podwykonawcy lub odpowiednio dalszego Podwykonawcy, Wykonawca oraz odpowiednio Podwykonawca i dalsi Podwykonawcy odpowiadają wobec Zamawiającego solidarnie na zasadzie odpowiedzialności regresowej, w pełnej wysokości kwot uiszczonych przez Zamawiającego na rzecz Podwykonawcy, w tym z tytułu wynagrodzenia oraz ewentualnych kosztów sądowych, kosztów zastępstwa procesowego, kosztów zastępstwa prawnego w postępowaniu egzekucyjnym i zasądzonych przez sąd odsetek. O ile Zamawiający nie dokona potrącenia wierzytelności z tytułu regresu z wierzytelnością Wykonawcy z tytułu zapłaty wynagrodzenia, Wykonawca zobowiązany jest do zapłaty wobec Zamawiającego, w terminie 7 dni od dnia wezwania. Brak zapłaty w tym terminie uważany będzie za nienależyte wykonanie umowy uprawniające Zamawiającego do realizacji jego uprawnień z tytułu zabezpieczenia należytego wykonania umowy. Postanowienia powyższe nie uchybiają uprawnieniu Zamawiającego do dokonania potrącenia przysługujących mu wierzytelności z jakimikolwiek wierzytelnościami przysługującymi Wykonawcy wobec Zamawiającego. Postanowienia niniejszego akapitu będą miały także odpowiednie zastosowanie, w przypadku prawomocnego uznania przez właściwy sąd, że niezaakceptowanemu Podwykonawcy przysługuje status Podwykonawcy zaakceptowanego.</w:t>
      </w:r>
    </w:p>
    <w:p w14:paraId="04EFF291" w14:textId="77777777" w:rsidR="0082205A" w:rsidRDefault="0082205A" w:rsidP="0082205A">
      <w:pPr>
        <w:pStyle w:val="Standard"/>
        <w:widowControl w:val="0"/>
        <w:numPr>
          <w:ilvl w:val="0"/>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Postanowienia niniejszego paragrafu mają odpowiednie zastosowanie do kolejnych dalszych Podwykonawców, a zawierane z nimi umowy zawierane będą na zasadach wskazanych w niniejszym paragrafie.</w:t>
      </w:r>
    </w:p>
    <w:p w14:paraId="04394C77" w14:textId="77777777" w:rsidR="0082205A" w:rsidRDefault="0082205A" w:rsidP="0082205A">
      <w:pPr>
        <w:pStyle w:val="Standard"/>
        <w:widowControl w:val="0"/>
        <w:numPr>
          <w:ilvl w:val="0"/>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Zamawiający wymaga, aby przed przystąpieniem do wykonania zamówienia Wykonawca, o ile są już mu znane, podał nazwy albo imiona i nazwiska oraz dane kontaktowe Podwykonawców i osób do kontaktu z nimi, zaangażowanych w wykonanie zamówienia. Wykonawca zawiadamia Zamawiającego o wszelkich zmianach danych, o których mowa w zdaniu pierwszym, w trakcie realizacji zamówienia, a także przekazuje informacje na temat nowych Podwykonawców, którym w późniejszym okresie zamierza powierzyć realizację usług.</w:t>
      </w:r>
    </w:p>
    <w:p w14:paraId="25373604" w14:textId="77777777" w:rsidR="0082205A" w:rsidRDefault="0082205A" w:rsidP="0082205A">
      <w:pPr>
        <w:pStyle w:val="Standard"/>
        <w:widowControl w:val="0"/>
        <w:numPr>
          <w:ilvl w:val="0"/>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 xml:space="preserve">Jeżeli powierzenie Podwykonawcy wykonania części zamówienia następuje w trakcie jego realizacji, Wykonawca na żądanie Zamawiającego przedstawia oświadczenie, o którym mowa w art. 25 a pkt 1 ustawy </w:t>
      </w:r>
      <w:proofErr w:type="spellStart"/>
      <w:r>
        <w:rPr>
          <w:rFonts w:eastAsia="Humanist777L2-BoldB" w:cs="Calibri"/>
          <w:color w:val="000000"/>
          <w:spacing w:val="-6"/>
        </w:rPr>
        <w:t>Pzp</w:t>
      </w:r>
      <w:proofErr w:type="spellEnd"/>
      <w:r>
        <w:rPr>
          <w:rFonts w:eastAsia="Humanist777L2-BoldB" w:cs="Calibri"/>
          <w:color w:val="000000"/>
          <w:spacing w:val="-6"/>
        </w:rPr>
        <w:t>, lub oświadczenia lub dokumenty potwierdzające brak podstaw wykluczenia wobec tego podwykonawcy.</w:t>
      </w:r>
    </w:p>
    <w:p w14:paraId="5220078D" w14:textId="77777777" w:rsidR="0082205A" w:rsidRDefault="0082205A" w:rsidP="0082205A">
      <w:pPr>
        <w:pStyle w:val="Standard"/>
        <w:widowControl w:val="0"/>
        <w:numPr>
          <w:ilvl w:val="0"/>
          <w:numId w:val="29"/>
        </w:numPr>
        <w:tabs>
          <w:tab w:val="left" w:pos="284"/>
        </w:tabs>
        <w:suppressAutoHyphens/>
        <w:autoSpaceDE w:val="0"/>
        <w:spacing w:line="276" w:lineRule="auto"/>
        <w:ind w:left="0" w:firstLine="0"/>
        <w:jc w:val="both"/>
        <w:textAlignment w:val="auto"/>
        <w:rPr>
          <w:rFonts w:eastAsia="Humanist777L2-BoldB" w:cs="Calibri"/>
          <w:color w:val="000000"/>
          <w:spacing w:val="-6"/>
        </w:rPr>
      </w:pPr>
      <w:r>
        <w:rPr>
          <w:rFonts w:eastAsia="Humanist777L2-BoldB" w:cs="Calibri"/>
          <w:color w:val="000000"/>
          <w:spacing w:val="-6"/>
        </w:rPr>
        <w:t>Jeżeli Zamawiający stwierdzi, że wobec danego Podwykonawcy zachodzą podstawy wykluczenia, Wykonawca obowiązany jest zastąpić tego Podwykonawcę lub zrezygnować z powierzenia wykonania części zamówienia Podwykonawcy.</w:t>
      </w:r>
    </w:p>
    <w:p w14:paraId="31CE8CBB" w14:textId="77777777" w:rsidR="0082205A" w:rsidRDefault="0082205A" w:rsidP="00A13E25">
      <w:pPr>
        <w:pStyle w:val="Standard"/>
        <w:suppressAutoHyphens/>
        <w:jc w:val="center"/>
        <w:rPr>
          <w:rFonts w:ascii="Times New Roman" w:hAnsi="Times New Roman" w:cs="Times New Roman"/>
        </w:rPr>
      </w:pPr>
    </w:p>
    <w:p w14:paraId="5BF9B9F9" w14:textId="77777777" w:rsidR="0082205A" w:rsidRDefault="0082205A" w:rsidP="00A13E25">
      <w:pPr>
        <w:pStyle w:val="Standard"/>
        <w:suppressAutoHyphens/>
        <w:jc w:val="center"/>
        <w:rPr>
          <w:rFonts w:ascii="Times New Roman" w:hAnsi="Times New Roman" w:cs="Times New Roman"/>
        </w:rPr>
      </w:pPr>
      <w:r>
        <w:rPr>
          <w:rFonts w:ascii="Times New Roman" w:hAnsi="Times New Roman" w:cs="Times New Roman"/>
        </w:rPr>
        <w:t xml:space="preserve">§ 9 </w:t>
      </w:r>
    </w:p>
    <w:p w14:paraId="16606FB5" w14:textId="77777777" w:rsidR="0082205A" w:rsidRPr="0082205A" w:rsidRDefault="0082205A" w:rsidP="0082205A">
      <w:pPr>
        <w:pStyle w:val="Akapitzlist"/>
        <w:numPr>
          <w:ilvl w:val="0"/>
          <w:numId w:val="30"/>
        </w:numPr>
        <w:tabs>
          <w:tab w:val="left" w:pos="284"/>
        </w:tabs>
        <w:autoSpaceDN/>
        <w:spacing w:after="160" w:line="259" w:lineRule="auto"/>
        <w:ind w:left="0" w:firstLine="0"/>
        <w:contextualSpacing/>
        <w:jc w:val="both"/>
        <w:rPr>
          <w:rFonts w:ascii="Times New Roman" w:hAnsi="Times New Roman" w:cs="Times New Roman"/>
          <w:sz w:val="24"/>
          <w:szCs w:val="24"/>
        </w:rPr>
      </w:pPr>
      <w:r w:rsidRPr="0082205A">
        <w:rPr>
          <w:rFonts w:ascii="Times New Roman" w:hAnsi="Times New Roman" w:cs="Times New Roman"/>
          <w:sz w:val="24"/>
          <w:szCs w:val="24"/>
        </w:rPr>
        <w:t>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i w takim wypadku Wykonawca może żądać jedynie wynagrodzenia należnego mu z tytułu części umowy.</w:t>
      </w:r>
    </w:p>
    <w:p w14:paraId="0CAA3BF6" w14:textId="77777777" w:rsidR="0082205A" w:rsidRPr="0082205A" w:rsidRDefault="0082205A" w:rsidP="0082205A">
      <w:pPr>
        <w:pStyle w:val="Akapitzlist"/>
        <w:numPr>
          <w:ilvl w:val="0"/>
          <w:numId w:val="30"/>
        </w:numPr>
        <w:tabs>
          <w:tab w:val="left" w:pos="284"/>
        </w:tabs>
        <w:autoSpaceDN/>
        <w:spacing w:after="160" w:line="259" w:lineRule="auto"/>
        <w:ind w:left="0" w:firstLine="0"/>
        <w:contextualSpacing/>
        <w:jc w:val="both"/>
        <w:rPr>
          <w:rFonts w:ascii="Times New Roman" w:hAnsi="Times New Roman" w:cs="Times New Roman"/>
          <w:sz w:val="24"/>
          <w:szCs w:val="24"/>
        </w:rPr>
      </w:pPr>
      <w:r w:rsidRPr="0082205A">
        <w:rPr>
          <w:rFonts w:ascii="Times New Roman" w:hAnsi="Times New Roman" w:cs="Times New Roman"/>
          <w:sz w:val="24"/>
          <w:szCs w:val="24"/>
        </w:rPr>
        <w:t>W przypadku zaistnienia jakichkolwiek przeszkód technicznych, zagrożeń, decyzji władz sanitarnych uniemożliwiających zapewnienie ciągłość realizacji dostaw Zamawiający może zlecić wykonanie niezrealizowanej części umowy osobie trzeciej.</w:t>
      </w:r>
    </w:p>
    <w:p w14:paraId="79CB1199" w14:textId="77777777" w:rsidR="0082205A" w:rsidRPr="0082205A" w:rsidRDefault="0082205A" w:rsidP="0082205A">
      <w:pPr>
        <w:pStyle w:val="Akapitzlist"/>
        <w:numPr>
          <w:ilvl w:val="0"/>
          <w:numId w:val="30"/>
        </w:numPr>
        <w:tabs>
          <w:tab w:val="left" w:pos="284"/>
        </w:tabs>
        <w:autoSpaceDN/>
        <w:spacing w:after="160" w:line="259" w:lineRule="auto"/>
        <w:ind w:left="0" w:firstLine="0"/>
        <w:contextualSpacing/>
        <w:jc w:val="both"/>
        <w:rPr>
          <w:rFonts w:ascii="Times New Roman" w:hAnsi="Times New Roman" w:cs="Times New Roman"/>
          <w:sz w:val="24"/>
          <w:szCs w:val="24"/>
        </w:rPr>
      </w:pPr>
      <w:r w:rsidRPr="0082205A">
        <w:rPr>
          <w:rFonts w:ascii="Times New Roman" w:hAnsi="Times New Roman" w:cs="Times New Roman"/>
          <w:sz w:val="24"/>
          <w:szCs w:val="24"/>
        </w:rPr>
        <w:t>Zamawiającemu przysługuje prawo odstąpienia od umowy w terminie 21 dni od daty powzięcia informacji o wystąpieniu którejkolwiek z następujących okoliczności:</w:t>
      </w:r>
    </w:p>
    <w:p w14:paraId="7E6F147D" w14:textId="77777777" w:rsidR="0082205A" w:rsidRPr="0082205A" w:rsidRDefault="0082205A" w:rsidP="0082205A">
      <w:pPr>
        <w:pStyle w:val="Akapitzlist"/>
        <w:numPr>
          <w:ilvl w:val="0"/>
          <w:numId w:val="31"/>
        </w:numPr>
        <w:tabs>
          <w:tab w:val="left" w:pos="284"/>
        </w:tabs>
        <w:autoSpaceDN/>
        <w:spacing w:after="160" w:line="259" w:lineRule="auto"/>
        <w:ind w:left="0" w:firstLine="0"/>
        <w:contextualSpacing/>
        <w:jc w:val="both"/>
        <w:rPr>
          <w:rFonts w:ascii="Times New Roman" w:hAnsi="Times New Roman" w:cs="Times New Roman"/>
          <w:sz w:val="24"/>
          <w:szCs w:val="24"/>
        </w:rPr>
      </w:pPr>
      <w:r w:rsidRPr="0082205A">
        <w:rPr>
          <w:rFonts w:ascii="Times New Roman" w:hAnsi="Times New Roman" w:cs="Times New Roman"/>
          <w:sz w:val="24"/>
          <w:szCs w:val="24"/>
        </w:rPr>
        <w:t>trzykrotnie Wykonawca nie dostarczył posiłków Zamawiającemu zgodnie z wytycznymi umowy zawartymi w §1</w:t>
      </w:r>
      <w:r>
        <w:rPr>
          <w:rFonts w:ascii="Times New Roman" w:hAnsi="Times New Roman" w:cs="Times New Roman"/>
          <w:sz w:val="24"/>
          <w:szCs w:val="24"/>
        </w:rPr>
        <w:t xml:space="preserve"> i 2</w:t>
      </w:r>
      <w:r w:rsidRPr="0082205A">
        <w:rPr>
          <w:rFonts w:ascii="Times New Roman" w:hAnsi="Times New Roman" w:cs="Times New Roman"/>
          <w:sz w:val="24"/>
          <w:szCs w:val="24"/>
        </w:rPr>
        <w:t xml:space="preserve"> niniejszej umowy,</w:t>
      </w:r>
    </w:p>
    <w:p w14:paraId="0671EDA2" w14:textId="77777777" w:rsidR="0082205A" w:rsidRPr="0082205A" w:rsidRDefault="0082205A" w:rsidP="0082205A">
      <w:pPr>
        <w:pStyle w:val="Akapitzlist"/>
        <w:numPr>
          <w:ilvl w:val="0"/>
          <w:numId w:val="31"/>
        </w:numPr>
        <w:tabs>
          <w:tab w:val="left" w:pos="284"/>
        </w:tabs>
        <w:autoSpaceDN/>
        <w:spacing w:after="160" w:line="259" w:lineRule="auto"/>
        <w:ind w:left="0" w:firstLine="0"/>
        <w:contextualSpacing/>
        <w:jc w:val="both"/>
        <w:rPr>
          <w:rFonts w:ascii="Times New Roman" w:hAnsi="Times New Roman" w:cs="Times New Roman"/>
          <w:sz w:val="24"/>
          <w:szCs w:val="24"/>
        </w:rPr>
      </w:pPr>
      <w:r w:rsidRPr="0082205A">
        <w:rPr>
          <w:rFonts w:ascii="Times New Roman" w:hAnsi="Times New Roman" w:cs="Times New Roman"/>
          <w:sz w:val="24"/>
          <w:szCs w:val="24"/>
        </w:rPr>
        <w:t>Wykonawca nie spełnia zobowiązań wymienionych w § 1</w:t>
      </w:r>
      <w:r>
        <w:rPr>
          <w:rFonts w:ascii="Times New Roman" w:hAnsi="Times New Roman" w:cs="Times New Roman"/>
          <w:sz w:val="24"/>
          <w:szCs w:val="24"/>
        </w:rPr>
        <w:t xml:space="preserve"> i 2</w:t>
      </w:r>
      <w:r w:rsidRPr="0082205A">
        <w:rPr>
          <w:rFonts w:ascii="Times New Roman" w:hAnsi="Times New Roman" w:cs="Times New Roman"/>
          <w:sz w:val="24"/>
          <w:szCs w:val="24"/>
        </w:rPr>
        <w:t xml:space="preserve"> niniejszej umowy,</w:t>
      </w:r>
    </w:p>
    <w:p w14:paraId="5BB61AD2" w14:textId="77777777" w:rsidR="0082205A" w:rsidRPr="0082205A" w:rsidRDefault="0082205A" w:rsidP="0082205A">
      <w:pPr>
        <w:pStyle w:val="Akapitzlist"/>
        <w:numPr>
          <w:ilvl w:val="0"/>
          <w:numId w:val="31"/>
        </w:numPr>
        <w:tabs>
          <w:tab w:val="left" w:pos="284"/>
        </w:tabs>
        <w:autoSpaceDN/>
        <w:spacing w:after="160" w:line="259" w:lineRule="auto"/>
        <w:ind w:left="0" w:firstLine="0"/>
        <w:contextualSpacing/>
        <w:jc w:val="both"/>
        <w:rPr>
          <w:rFonts w:ascii="Times New Roman" w:hAnsi="Times New Roman" w:cs="Times New Roman"/>
          <w:sz w:val="24"/>
          <w:szCs w:val="24"/>
        </w:rPr>
      </w:pPr>
      <w:r w:rsidRPr="0082205A">
        <w:rPr>
          <w:rFonts w:ascii="Times New Roman" w:hAnsi="Times New Roman" w:cs="Times New Roman"/>
          <w:sz w:val="24"/>
          <w:szCs w:val="24"/>
        </w:rPr>
        <w:t>Wykonawca nie uwzględnia uwag zgłaszanych przez Zamawiającego,</w:t>
      </w:r>
    </w:p>
    <w:p w14:paraId="742FC241" w14:textId="77777777" w:rsidR="0082205A" w:rsidRPr="0082205A" w:rsidRDefault="0082205A" w:rsidP="0082205A">
      <w:pPr>
        <w:pStyle w:val="Akapitzlist"/>
        <w:numPr>
          <w:ilvl w:val="0"/>
          <w:numId w:val="31"/>
        </w:numPr>
        <w:tabs>
          <w:tab w:val="left" w:pos="284"/>
        </w:tabs>
        <w:autoSpaceDN/>
        <w:spacing w:after="160" w:line="259" w:lineRule="auto"/>
        <w:ind w:left="0" w:firstLine="0"/>
        <w:contextualSpacing/>
        <w:jc w:val="both"/>
        <w:rPr>
          <w:rFonts w:ascii="Times New Roman" w:hAnsi="Times New Roman" w:cs="Times New Roman"/>
          <w:sz w:val="24"/>
          <w:szCs w:val="24"/>
        </w:rPr>
      </w:pPr>
      <w:r w:rsidRPr="0082205A">
        <w:rPr>
          <w:rFonts w:ascii="Times New Roman" w:hAnsi="Times New Roman" w:cs="Times New Roman"/>
          <w:sz w:val="24"/>
          <w:szCs w:val="24"/>
        </w:rPr>
        <w:t>usługa nie jest wykonywana zgodnie z wymogami sanitarnymi dotyczącymi żywności,</w:t>
      </w:r>
    </w:p>
    <w:p w14:paraId="673C1AE4" w14:textId="77777777" w:rsidR="0082205A" w:rsidRPr="0082205A" w:rsidRDefault="0082205A" w:rsidP="0082205A">
      <w:pPr>
        <w:pStyle w:val="Akapitzlist"/>
        <w:numPr>
          <w:ilvl w:val="0"/>
          <w:numId w:val="31"/>
        </w:numPr>
        <w:tabs>
          <w:tab w:val="left" w:pos="284"/>
        </w:tabs>
        <w:autoSpaceDN/>
        <w:spacing w:after="160" w:line="259" w:lineRule="auto"/>
        <w:ind w:left="0" w:firstLine="0"/>
        <w:contextualSpacing/>
        <w:jc w:val="both"/>
        <w:rPr>
          <w:rFonts w:ascii="Times New Roman" w:hAnsi="Times New Roman" w:cs="Times New Roman"/>
          <w:sz w:val="24"/>
          <w:szCs w:val="24"/>
        </w:rPr>
      </w:pPr>
      <w:r w:rsidRPr="0082205A">
        <w:rPr>
          <w:rFonts w:ascii="Times New Roman" w:hAnsi="Times New Roman" w:cs="Times New Roman"/>
          <w:sz w:val="24"/>
          <w:szCs w:val="24"/>
        </w:rPr>
        <w:t>naruszenia norm i przepisów sanitarno-epidemiologicznych ,</w:t>
      </w:r>
    </w:p>
    <w:p w14:paraId="07E09099" w14:textId="77777777" w:rsidR="0082205A" w:rsidRPr="0082205A" w:rsidRDefault="0082205A" w:rsidP="0082205A">
      <w:pPr>
        <w:pStyle w:val="Akapitzlist"/>
        <w:numPr>
          <w:ilvl w:val="0"/>
          <w:numId w:val="31"/>
        </w:numPr>
        <w:tabs>
          <w:tab w:val="left" w:pos="284"/>
        </w:tabs>
        <w:autoSpaceDN/>
        <w:spacing w:after="160" w:line="259" w:lineRule="auto"/>
        <w:ind w:left="0" w:firstLine="0"/>
        <w:contextualSpacing/>
        <w:jc w:val="both"/>
        <w:rPr>
          <w:rFonts w:ascii="Times New Roman" w:hAnsi="Times New Roman" w:cs="Times New Roman"/>
          <w:sz w:val="24"/>
          <w:szCs w:val="24"/>
        </w:rPr>
      </w:pPr>
      <w:r w:rsidRPr="0082205A">
        <w:rPr>
          <w:rFonts w:ascii="Times New Roman" w:hAnsi="Times New Roman" w:cs="Times New Roman"/>
          <w:sz w:val="24"/>
          <w:szCs w:val="24"/>
        </w:rPr>
        <w:t>decyzji terenowej Stacji Sanitarno-Epidemiologicznej lub innych organów państwowych uniemożliwiających lub ograniczających Wykonawcy prawo do produkcji dań gorących i ich dostawy oraz przewozu posiłków,</w:t>
      </w:r>
    </w:p>
    <w:p w14:paraId="4D17E30C" w14:textId="77777777" w:rsidR="0082205A" w:rsidRPr="0082205A" w:rsidRDefault="0082205A" w:rsidP="0082205A">
      <w:pPr>
        <w:pStyle w:val="Akapitzlist"/>
        <w:numPr>
          <w:ilvl w:val="0"/>
          <w:numId w:val="31"/>
        </w:numPr>
        <w:tabs>
          <w:tab w:val="left" w:pos="284"/>
        </w:tabs>
        <w:autoSpaceDN/>
        <w:spacing w:after="160" w:line="259" w:lineRule="auto"/>
        <w:ind w:left="0" w:firstLine="0"/>
        <w:contextualSpacing/>
        <w:jc w:val="both"/>
        <w:rPr>
          <w:rFonts w:ascii="Times New Roman" w:hAnsi="Times New Roman" w:cs="Times New Roman"/>
          <w:sz w:val="24"/>
          <w:szCs w:val="24"/>
        </w:rPr>
      </w:pPr>
      <w:r w:rsidRPr="0082205A">
        <w:rPr>
          <w:rFonts w:ascii="Times New Roman" w:hAnsi="Times New Roman" w:cs="Times New Roman"/>
          <w:sz w:val="24"/>
          <w:szCs w:val="24"/>
        </w:rPr>
        <w:t>zostanie wszczęta egzekucja przeciwko Wykonawcy,</w:t>
      </w:r>
    </w:p>
    <w:p w14:paraId="286E164F" w14:textId="77777777" w:rsidR="0082205A" w:rsidRPr="0082205A" w:rsidRDefault="0082205A" w:rsidP="0082205A">
      <w:pPr>
        <w:pStyle w:val="Akapitzlist"/>
        <w:numPr>
          <w:ilvl w:val="0"/>
          <w:numId w:val="31"/>
        </w:numPr>
        <w:tabs>
          <w:tab w:val="left" w:pos="284"/>
        </w:tabs>
        <w:autoSpaceDN/>
        <w:spacing w:after="160" w:line="259" w:lineRule="auto"/>
        <w:ind w:left="0" w:firstLine="0"/>
        <w:contextualSpacing/>
        <w:jc w:val="both"/>
        <w:rPr>
          <w:rFonts w:ascii="Times New Roman" w:hAnsi="Times New Roman" w:cs="Times New Roman"/>
          <w:sz w:val="24"/>
          <w:szCs w:val="24"/>
        </w:rPr>
      </w:pPr>
      <w:r w:rsidRPr="0082205A">
        <w:rPr>
          <w:rFonts w:ascii="Times New Roman" w:hAnsi="Times New Roman" w:cs="Times New Roman"/>
          <w:sz w:val="24"/>
          <w:szCs w:val="24"/>
        </w:rPr>
        <w:t>zostanie wydany nakaz zajęcia majątku Wykonawcy,</w:t>
      </w:r>
    </w:p>
    <w:p w14:paraId="225A8B19" w14:textId="77777777" w:rsidR="0082205A" w:rsidRPr="0082205A" w:rsidRDefault="0082205A" w:rsidP="0082205A">
      <w:pPr>
        <w:pStyle w:val="Akapitzlist"/>
        <w:numPr>
          <w:ilvl w:val="0"/>
          <w:numId w:val="31"/>
        </w:numPr>
        <w:tabs>
          <w:tab w:val="left" w:pos="284"/>
        </w:tabs>
        <w:autoSpaceDN/>
        <w:spacing w:after="160" w:line="259" w:lineRule="auto"/>
        <w:ind w:left="0" w:firstLine="0"/>
        <w:contextualSpacing/>
        <w:jc w:val="both"/>
        <w:rPr>
          <w:rFonts w:ascii="Times New Roman" w:hAnsi="Times New Roman" w:cs="Times New Roman"/>
          <w:sz w:val="24"/>
          <w:szCs w:val="24"/>
        </w:rPr>
      </w:pPr>
      <w:r w:rsidRPr="0082205A">
        <w:rPr>
          <w:rFonts w:ascii="Times New Roman" w:hAnsi="Times New Roman" w:cs="Times New Roman"/>
          <w:sz w:val="24"/>
          <w:szCs w:val="24"/>
        </w:rPr>
        <w:t>Wykonawca nie rozpoczął realizacji przedmiotu umowy i pomimo wezwania Zamawiającego nie podjął realizacji w ciągu 2 dni,</w:t>
      </w:r>
    </w:p>
    <w:p w14:paraId="069712FB" w14:textId="77777777" w:rsidR="0082205A" w:rsidRPr="0082205A" w:rsidRDefault="0082205A" w:rsidP="0082205A">
      <w:pPr>
        <w:pStyle w:val="Akapitzlist"/>
        <w:numPr>
          <w:ilvl w:val="0"/>
          <w:numId w:val="31"/>
        </w:numPr>
        <w:tabs>
          <w:tab w:val="left" w:pos="284"/>
        </w:tabs>
        <w:autoSpaceDN/>
        <w:spacing w:after="160" w:line="259" w:lineRule="auto"/>
        <w:ind w:left="0" w:firstLine="0"/>
        <w:contextualSpacing/>
        <w:jc w:val="both"/>
        <w:rPr>
          <w:rFonts w:ascii="Times New Roman" w:hAnsi="Times New Roman" w:cs="Times New Roman"/>
          <w:sz w:val="24"/>
          <w:szCs w:val="24"/>
        </w:rPr>
      </w:pPr>
      <w:r w:rsidRPr="0082205A">
        <w:rPr>
          <w:rFonts w:ascii="Times New Roman" w:hAnsi="Times New Roman" w:cs="Times New Roman"/>
          <w:sz w:val="24"/>
          <w:szCs w:val="24"/>
        </w:rPr>
        <w:t>Wykonawca odstąpił od realizacji umowy i pomimo wezwania Zamawiającego nie podjął kontynuacji w ciągu 2 dni,</w:t>
      </w:r>
    </w:p>
    <w:p w14:paraId="6CBFD2F0" w14:textId="77777777" w:rsidR="0082205A" w:rsidRPr="0082205A" w:rsidRDefault="0082205A" w:rsidP="0082205A">
      <w:pPr>
        <w:pStyle w:val="Akapitzlist"/>
        <w:numPr>
          <w:ilvl w:val="0"/>
          <w:numId w:val="30"/>
        </w:numPr>
        <w:tabs>
          <w:tab w:val="left" w:pos="284"/>
        </w:tabs>
        <w:autoSpaceDN/>
        <w:spacing w:after="160" w:line="259" w:lineRule="auto"/>
        <w:ind w:left="0" w:firstLine="0"/>
        <w:contextualSpacing/>
        <w:jc w:val="both"/>
        <w:rPr>
          <w:rFonts w:ascii="Times New Roman" w:hAnsi="Times New Roman" w:cs="Times New Roman"/>
          <w:sz w:val="24"/>
          <w:szCs w:val="24"/>
        </w:rPr>
      </w:pPr>
      <w:r w:rsidRPr="0082205A">
        <w:rPr>
          <w:rFonts w:ascii="Times New Roman" w:hAnsi="Times New Roman" w:cs="Times New Roman"/>
          <w:sz w:val="24"/>
          <w:szCs w:val="24"/>
        </w:rPr>
        <w:t>Wykonawcy przysługuje prawo odstąpienia od umowy w sytuacji, gdy Zamawiający nie wywiązuje się z obowiązku zapłaty za wykonaną usługę za dwa ostatnie okresy rozliczeniowe.</w:t>
      </w:r>
    </w:p>
    <w:p w14:paraId="160C4464" w14:textId="77777777" w:rsidR="0082205A" w:rsidRPr="0082205A" w:rsidRDefault="0082205A" w:rsidP="0082205A">
      <w:pPr>
        <w:pStyle w:val="Akapitzlist"/>
        <w:numPr>
          <w:ilvl w:val="0"/>
          <w:numId w:val="30"/>
        </w:numPr>
        <w:tabs>
          <w:tab w:val="left" w:pos="284"/>
        </w:tabs>
        <w:autoSpaceDN/>
        <w:spacing w:after="160" w:line="259" w:lineRule="auto"/>
        <w:ind w:left="0" w:firstLine="0"/>
        <w:contextualSpacing/>
        <w:jc w:val="both"/>
        <w:rPr>
          <w:rFonts w:ascii="Times New Roman" w:hAnsi="Times New Roman" w:cs="Times New Roman"/>
          <w:sz w:val="24"/>
          <w:szCs w:val="24"/>
        </w:rPr>
      </w:pPr>
      <w:r w:rsidRPr="0082205A">
        <w:rPr>
          <w:rFonts w:ascii="Times New Roman" w:hAnsi="Times New Roman" w:cs="Times New Roman"/>
          <w:sz w:val="24"/>
          <w:szCs w:val="24"/>
        </w:rPr>
        <w:t>Odstąpienie od umowy powinno nastąpić w formie pisemnej pod rygorem nieważności takiego oświadczenia i powinno zawierać uzasadnienie.</w:t>
      </w:r>
    </w:p>
    <w:p w14:paraId="6FA865E6" w14:textId="77777777" w:rsidR="0082205A" w:rsidRPr="0082205A" w:rsidRDefault="0082205A" w:rsidP="0082205A">
      <w:pPr>
        <w:pStyle w:val="Akapitzlist"/>
        <w:numPr>
          <w:ilvl w:val="0"/>
          <w:numId w:val="30"/>
        </w:numPr>
        <w:tabs>
          <w:tab w:val="left" w:pos="284"/>
        </w:tabs>
        <w:autoSpaceDN/>
        <w:spacing w:after="160" w:line="259" w:lineRule="auto"/>
        <w:ind w:left="0" w:firstLine="0"/>
        <w:contextualSpacing/>
        <w:jc w:val="both"/>
        <w:rPr>
          <w:rFonts w:ascii="Times New Roman" w:hAnsi="Times New Roman" w:cs="Times New Roman"/>
          <w:sz w:val="24"/>
          <w:szCs w:val="24"/>
        </w:rPr>
      </w:pPr>
      <w:r w:rsidRPr="0082205A">
        <w:rPr>
          <w:rFonts w:ascii="Times New Roman" w:hAnsi="Times New Roman" w:cs="Times New Roman"/>
          <w:sz w:val="24"/>
          <w:szCs w:val="24"/>
        </w:rPr>
        <w:t>W razie powstania sporu związanego z wykonaniem umowy w sprawie zamówienia publicznego, Wykonawca zobowiązany jest wyczerpać drogę postępowania reklamacyjnego, kierując swe roszczenia do zamawiającego.</w:t>
      </w:r>
    </w:p>
    <w:p w14:paraId="2A5A23E3" w14:textId="77777777" w:rsidR="00A13E25" w:rsidRDefault="00A13E25" w:rsidP="0082205A">
      <w:pPr>
        <w:pStyle w:val="Standard"/>
        <w:tabs>
          <w:tab w:val="left" w:pos="426"/>
        </w:tabs>
        <w:suppressAutoHyphens/>
        <w:jc w:val="both"/>
        <w:rPr>
          <w:rFonts w:ascii="Times New Roman" w:hAnsi="Times New Roman" w:cs="Times New Roman"/>
        </w:rPr>
      </w:pPr>
    </w:p>
    <w:p w14:paraId="5F1F94B4" w14:textId="77777777" w:rsidR="0060426A" w:rsidRPr="00B419AD" w:rsidRDefault="00A13E25" w:rsidP="00A13E25">
      <w:pPr>
        <w:pStyle w:val="Standard"/>
        <w:jc w:val="center"/>
        <w:rPr>
          <w:rFonts w:ascii="Times New Roman" w:hAnsi="Times New Roman" w:cs="Times New Roman"/>
        </w:rPr>
      </w:pPr>
      <w:r>
        <w:rPr>
          <w:rFonts w:ascii="Times New Roman" w:hAnsi="Times New Roman" w:cs="Times New Roman"/>
        </w:rPr>
        <w:t xml:space="preserve">§ </w:t>
      </w:r>
      <w:r w:rsidR="0082205A">
        <w:rPr>
          <w:rFonts w:ascii="Times New Roman" w:hAnsi="Times New Roman" w:cs="Times New Roman"/>
        </w:rPr>
        <w:t>10</w:t>
      </w:r>
    </w:p>
    <w:p w14:paraId="5998A40B" w14:textId="77777777" w:rsidR="0082205A" w:rsidRDefault="00F842CC" w:rsidP="0082205A">
      <w:pPr>
        <w:pStyle w:val="Standard"/>
        <w:numPr>
          <w:ilvl w:val="3"/>
          <w:numId w:val="23"/>
        </w:numPr>
        <w:tabs>
          <w:tab w:val="left" w:pos="284"/>
        </w:tabs>
        <w:ind w:left="0" w:firstLine="0"/>
        <w:jc w:val="both"/>
        <w:rPr>
          <w:rFonts w:ascii="Times New Roman" w:hAnsi="Times New Roman" w:cs="Times New Roman"/>
        </w:rPr>
      </w:pPr>
      <w:r w:rsidRPr="00B419AD">
        <w:rPr>
          <w:rFonts w:ascii="Times New Roman" w:hAnsi="Times New Roman" w:cs="Times New Roman"/>
        </w:rPr>
        <w:t>W sprawach nieuregulowanych niniejszą umową mają zastosowanie przepisy ustawy Prawo zamówień publicznych oraz Kodeksu Cywilnego.</w:t>
      </w:r>
    </w:p>
    <w:p w14:paraId="4FDA0DFD" w14:textId="77777777" w:rsidR="0082205A" w:rsidRPr="0082205A" w:rsidRDefault="0082205A" w:rsidP="0082205A">
      <w:pPr>
        <w:pStyle w:val="Standard"/>
        <w:numPr>
          <w:ilvl w:val="3"/>
          <w:numId w:val="23"/>
        </w:numPr>
        <w:tabs>
          <w:tab w:val="left" w:pos="284"/>
        </w:tabs>
        <w:ind w:left="0" w:firstLine="0"/>
        <w:jc w:val="both"/>
        <w:rPr>
          <w:rFonts w:ascii="Times New Roman" w:hAnsi="Times New Roman" w:cs="Times New Roman"/>
        </w:rPr>
      </w:pPr>
      <w:r w:rsidRPr="0082205A">
        <w:rPr>
          <w:rFonts w:ascii="Times New Roman" w:hAnsi="Times New Roman" w:cs="Times New Roman"/>
        </w:rPr>
        <w:t>Wykonawca nie może bez pisemnej zgody Zamawiającego przenieść jakichkolwiek wierzytelności wynikających z niniejszej umowy na rzecz osób trzecich, pod rygorem nieważności.</w:t>
      </w:r>
    </w:p>
    <w:p w14:paraId="7B579480" w14:textId="77777777" w:rsidR="0060426A" w:rsidRDefault="0060426A" w:rsidP="00B419AD">
      <w:pPr>
        <w:pStyle w:val="Standard"/>
        <w:jc w:val="both"/>
        <w:rPr>
          <w:rFonts w:ascii="Times New Roman" w:hAnsi="Times New Roman" w:cs="Times New Roman"/>
        </w:rPr>
      </w:pPr>
    </w:p>
    <w:p w14:paraId="69E8DA6C" w14:textId="77777777" w:rsidR="00E80C90" w:rsidRPr="00B419AD" w:rsidRDefault="00F842CC" w:rsidP="00A13E25">
      <w:pPr>
        <w:pStyle w:val="Standard"/>
        <w:jc w:val="center"/>
        <w:rPr>
          <w:rFonts w:ascii="Times New Roman" w:hAnsi="Times New Roman" w:cs="Times New Roman"/>
        </w:rPr>
      </w:pPr>
      <w:r w:rsidRPr="00B419AD">
        <w:rPr>
          <w:rFonts w:ascii="Times New Roman" w:hAnsi="Times New Roman" w:cs="Times New Roman"/>
        </w:rPr>
        <w:t xml:space="preserve">§ </w:t>
      </w:r>
      <w:r w:rsidR="00A13E25">
        <w:rPr>
          <w:rFonts w:ascii="Times New Roman" w:hAnsi="Times New Roman" w:cs="Times New Roman"/>
        </w:rPr>
        <w:t>1</w:t>
      </w:r>
      <w:r w:rsidR="0082205A">
        <w:rPr>
          <w:rFonts w:ascii="Times New Roman" w:hAnsi="Times New Roman" w:cs="Times New Roman"/>
        </w:rPr>
        <w:t>1</w:t>
      </w:r>
    </w:p>
    <w:p w14:paraId="25105F0A" w14:textId="77777777" w:rsidR="00E80C90" w:rsidRPr="00B419AD" w:rsidRDefault="00F842CC" w:rsidP="00B419AD">
      <w:pPr>
        <w:pStyle w:val="Standard"/>
        <w:jc w:val="both"/>
        <w:rPr>
          <w:rFonts w:ascii="Times New Roman" w:hAnsi="Times New Roman" w:cs="Times New Roman"/>
        </w:rPr>
      </w:pPr>
      <w:r w:rsidRPr="00B419AD">
        <w:rPr>
          <w:rFonts w:ascii="Times New Roman" w:hAnsi="Times New Roman" w:cs="Times New Roman"/>
        </w:rPr>
        <w:t>Umowę sporządzono w trzech jednobrzmiących egzemplarzach, dwa dla Zamawiającego jeden dla Wykonawcy.</w:t>
      </w:r>
    </w:p>
    <w:p w14:paraId="001ADB81" w14:textId="77777777" w:rsidR="00E80C90" w:rsidRPr="00B419AD" w:rsidRDefault="00F842CC" w:rsidP="00B419AD">
      <w:pPr>
        <w:pStyle w:val="Standard"/>
        <w:jc w:val="both"/>
        <w:rPr>
          <w:rFonts w:ascii="Times New Roman" w:hAnsi="Times New Roman" w:cs="Times New Roman"/>
        </w:rPr>
      </w:pPr>
      <w:r w:rsidRPr="00B419AD">
        <w:rPr>
          <w:rFonts w:ascii="Times New Roman" w:hAnsi="Times New Roman" w:cs="Times New Roman"/>
        </w:rPr>
        <w:tab/>
      </w:r>
    </w:p>
    <w:p w14:paraId="21638150" w14:textId="77777777" w:rsidR="00E80C90" w:rsidRPr="00B419AD" w:rsidRDefault="00E80C90" w:rsidP="00B419AD">
      <w:pPr>
        <w:pStyle w:val="Standard"/>
        <w:jc w:val="both"/>
        <w:rPr>
          <w:rFonts w:ascii="Times New Roman" w:hAnsi="Times New Roman" w:cs="Times New Roman"/>
        </w:rPr>
      </w:pPr>
    </w:p>
    <w:p w14:paraId="01649C4E" w14:textId="77777777" w:rsidR="00E80C90" w:rsidRPr="00B419AD" w:rsidRDefault="00E80C90" w:rsidP="00B419AD">
      <w:pPr>
        <w:pStyle w:val="Standard"/>
        <w:jc w:val="both"/>
        <w:rPr>
          <w:rFonts w:ascii="Times New Roman" w:hAnsi="Times New Roman" w:cs="Times New Roman"/>
        </w:rPr>
      </w:pPr>
    </w:p>
    <w:p w14:paraId="0BCD0DB8" w14:textId="77777777" w:rsidR="00E80C90" w:rsidRPr="00B419AD" w:rsidRDefault="00F842CC" w:rsidP="00B419AD">
      <w:pPr>
        <w:pStyle w:val="Standard"/>
        <w:jc w:val="both"/>
        <w:rPr>
          <w:rFonts w:ascii="Times New Roman" w:hAnsi="Times New Roman" w:cs="Times New Roman"/>
        </w:rPr>
      </w:pPr>
      <w:r w:rsidRPr="00B419AD">
        <w:rPr>
          <w:rFonts w:ascii="Times New Roman" w:eastAsia="Bookman Old Style" w:hAnsi="Times New Roman" w:cs="Times New Roman"/>
        </w:rPr>
        <w:t xml:space="preserve">           </w:t>
      </w:r>
      <w:r w:rsidRPr="00B419AD">
        <w:rPr>
          <w:rFonts w:ascii="Times New Roman" w:hAnsi="Times New Roman" w:cs="Times New Roman"/>
        </w:rPr>
        <w:t>WYKONAWCA:</w:t>
      </w:r>
      <w:r w:rsidRPr="00B419AD">
        <w:rPr>
          <w:rFonts w:ascii="Times New Roman" w:hAnsi="Times New Roman" w:cs="Times New Roman"/>
        </w:rPr>
        <w:tab/>
      </w:r>
      <w:r w:rsidRPr="00B419AD">
        <w:rPr>
          <w:rFonts w:ascii="Times New Roman" w:hAnsi="Times New Roman" w:cs="Times New Roman"/>
        </w:rPr>
        <w:tab/>
      </w:r>
      <w:r w:rsidRPr="00B419AD">
        <w:rPr>
          <w:rFonts w:ascii="Times New Roman" w:hAnsi="Times New Roman" w:cs="Times New Roman"/>
        </w:rPr>
        <w:tab/>
      </w:r>
      <w:r w:rsidRPr="00B419AD">
        <w:rPr>
          <w:rFonts w:ascii="Times New Roman" w:hAnsi="Times New Roman" w:cs="Times New Roman"/>
        </w:rPr>
        <w:tab/>
        <w:t xml:space="preserve">                ZAMAWIAJĄCY:</w:t>
      </w:r>
    </w:p>
    <w:p w14:paraId="5493F3DB" w14:textId="77777777" w:rsidR="00E80C90" w:rsidRPr="00B419AD" w:rsidRDefault="00F842CC" w:rsidP="00B419AD">
      <w:pPr>
        <w:pStyle w:val="Standard"/>
        <w:jc w:val="both"/>
        <w:rPr>
          <w:rFonts w:ascii="Times New Roman" w:hAnsi="Times New Roman" w:cs="Times New Roman"/>
        </w:rPr>
      </w:pPr>
      <w:r w:rsidRPr="00B419AD">
        <w:rPr>
          <w:rFonts w:ascii="Times New Roman" w:hAnsi="Times New Roman" w:cs="Times New Roman"/>
        </w:rPr>
        <w:t>..................................................</w:t>
      </w:r>
      <w:r w:rsidRPr="00B419AD">
        <w:rPr>
          <w:rFonts w:ascii="Times New Roman" w:hAnsi="Times New Roman" w:cs="Times New Roman"/>
        </w:rPr>
        <w:tab/>
      </w:r>
      <w:r w:rsidRPr="00B419AD">
        <w:rPr>
          <w:rFonts w:ascii="Times New Roman" w:hAnsi="Times New Roman" w:cs="Times New Roman"/>
        </w:rPr>
        <w:tab/>
      </w:r>
      <w:r w:rsidRPr="00B419AD">
        <w:rPr>
          <w:rFonts w:ascii="Times New Roman" w:hAnsi="Times New Roman" w:cs="Times New Roman"/>
        </w:rPr>
        <w:tab/>
      </w:r>
      <w:r w:rsidRPr="00B419AD">
        <w:rPr>
          <w:rFonts w:ascii="Times New Roman" w:hAnsi="Times New Roman" w:cs="Times New Roman"/>
        </w:rPr>
        <w:tab/>
        <w:t>........................………………..</w:t>
      </w:r>
    </w:p>
    <w:sectPr w:rsidR="00E80C90" w:rsidRPr="00B419AD" w:rsidSect="00C60AE0">
      <w:pgSz w:w="11906" w:h="16838"/>
      <w:pgMar w:top="1134" w:right="1121" w:bottom="1134" w:left="21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20361D" w14:textId="77777777" w:rsidR="005C153C" w:rsidRDefault="005C153C">
      <w:pPr>
        <w:rPr>
          <w:rFonts w:hint="eastAsia"/>
        </w:rPr>
      </w:pPr>
      <w:r>
        <w:separator/>
      </w:r>
    </w:p>
  </w:endnote>
  <w:endnote w:type="continuationSeparator" w:id="0">
    <w:p w14:paraId="31B7CFFC" w14:textId="77777777" w:rsidR="005C153C" w:rsidRDefault="005C153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tarSymbol">
    <w:altName w:val="Segoe UI Symbol"/>
    <w:charset w:val="02"/>
    <w:family w:val="auto"/>
    <w:pitch w:val="default"/>
  </w:font>
  <w:font w:name="OpenSymbol">
    <w:altName w:val="Segoe UI Symbol"/>
    <w:charset w:val="00"/>
    <w:family w:val="auto"/>
    <w:pitch w:val="variable"/>
    <w:sig w:usb0="800000AF" w:usb1="1001ECEA"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NSimSun">
    <w:panose1 w:val="02010609030101010101"/>
    <w:charset w:val="86"/>
    <w:family w:val="modern"/>
    <w:pitch w:val="fixed"/>
    <w:sig w:usb0="00000203" w:usb1="288F0000" w:usb2="00000016" w:usb3="00000000" w:csb0="00040001" w:csb1="00000000"/>
  </w:font>
  <w:font w:name="Arial">
    <w:altName w:val="Arial"/>
    <w:panose1 w:val="020B0604020202020204"/>
    <w:charset w:val="00"/>
    <w:family w:val="swiss"/>
    <w:pitch w:val="variable"/>
    <w:sig w:usb0="E0002EFF" w:usb1="C000785B" w:usb2="00000009" w:usb3="00000000" w:csb0="000001FF" w:csb1="00000000"/>
  </w:font>
  <w:font w:name="Liberation Serif">
    <w:altName w:val="Times New Roman"/>
    <w:charset w:val="EE"/>
    <w:family w:val="roman"/>
    <w:pitch w:val="variable"/>
  </w:font>
  <w:font w:name="Lucida Sans">
    <w:panose1 w:val="020B0602030504020204"/>
    <w:charset w:val="00"/>
    <w:family w:val="swiss"/>
    <w:pitch w:val="variable"/>
    <w:sig w:usb0="00000003" w:usb1="00000000" w:usb2="00000000" w:usb3="00000000" w:csb0="00000001" w:csb1="00000000"/>
  </w:font>
  <w:font w:name="Liberation Sans">
    <w:panose1 w:val="00000000000000000000"/>
    <w:charset w:val="00"/>
    <w:family w:val="modern"/>
    <w:notTrueType/>
    <w:pitch w:val="default"/>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Humanist777L2-BoldB">
    <w:charset w:val="00"/>
    <w:family w:val="swiss"/>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A8F67D" w14:textId="77777777" w:rsidR="005C153C" w:rsidRDefault="005C153C">
      <w:pPr>
        <w:rPr>
          <w:rFonts w:hint="eastAsia"/>
        </w:rPr>
      </w:pPr>
      <w:r>
        <w:rPr>
          <w:color w:val="000000"/>
        </w:rPr>
        <w:separator/>
      </w:r>
    </w:p>
  </w:footnote>
  <w:footnote w:type="continuationSeparator" w:id="0">
    <w:p w14:paraId="76EACBEB" w14:textId="77777777" w:rsidR="005C153C" w:rsidRDefault="005C153C">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95E0B"/>
    <w:multiLevelType w:val="hybridMultilevel"/>
    <w:tmpl w:val="FDD6C054"/>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A75597"/>
    <w:multiLevelType w:val="multilevel"/>
    <w:tmpl w:val="9F6C8A08"/>
    <w:styleLink w:val="WW8Num4"/>
    <w:lvl w:ilvl="0">
      <w:start w:val="6"/>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 w15:restartNumberingAfterBreak="0">
    <w:nsid w:val="0F8D40B4"/>
    <w:multiLevelType w:val="multilevel"/>
    <w:tmpl w:val="E684E8E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5FD41B1"/>
    <w:multiLevelType w:val="multilevel"/>
    <w:tmpl w:val="BD363C98"/>
    <w:styleLink w:val="WWNum12"/>
    <w:lvl w:ilvl="0">
      <w:start w:val="1"/>
      <w:numFmt w:val="decimal"/>
      <w:lvlText w:val="%1"/>
      <w:lvlJc w:val="left"/>
      <w:pPr>
        <w:ind w:left="360" w:hanging="360"/>
      </w:pPr>
      <w:rPr>
        <w:rFonts w:ascii="Calibri" w:eastAsia="Times New Roman" w:hAnsi="Calibri" w:cs="Times New Roman"/>
        <w:b w:val="0"/>
        <w:sz w:val="22"/>
      </w:rPr>
    </w:lvl>
    <w:lvl w:ilvl="1">
      <w:start w:val="1"/>
      <w:numFmt w:val="decimal"/>
      <w:lvlText w:val="%1.%2"/>
      <w:lvlJc w:val="left"/>
      <w:pPr>
        <w:ind w:left="1080" w:hanging="360"/>
      </w:pPr>
      <w:rPr>
        <w:rFonts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4" w15:restartNumberingAfterBreak="0">
    <w:nsid w:val="213E6FF8"/>
    <w:multiLevelType w:val="multilevel"/>
    <w:tmpl w:val="99782B1A"/>
    <w:lvl w:ilvl="0">
      <w:start w:val="23"/>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27187086"/>
    <w:multiLevelType w:val="hybridMultilevel"/>
    <w:tmpl w:val="BF5A50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AA0430"/>
    <w:multiLevelType w:val="multilevel"/>
    <w:tmpl w:val="C47452E6"/>
    <w:styleLink w:val="WW8Num6"/>
    <w:lvl w:ilvl="0">
      <w:start w:val="1"/>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 w15:restartNumberingAfterBreak="0">
    <w:nsid w:val="40BB1973"/>
    <w:multiLevelType w:val="multilevel"/>
    <w:tmpl w:val="38D0D58A"/>
    <w:styleLink w:val="WW8Num9"/>
    <w:lvl w:ilvl="0">
      <w:start w:val="3"/>
      <w:numFmt w:val="decimal"/>
      <w:lvlText w:val="%1."/>
      <w:lvlJc w:val="left"/>
      <w:pPr>
        <w:ind w:left="720" w:hanging="360"/>
      </w:pPr>
      <w:rPr>
        <w:b w:val="0"/>
        <w:bCs w:val="0"/>
      </w:r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 w15:restartNumberingAfterBreak="0">
    <w:nsid w:val="419126BC"/>
    <w:multiLevelType w:val="multilevel"/>
    <w:tmpl w:val="7A4412A8"/>
    <w:styleLink w:val="WW8Num5"/>
    <w:lvl w:ilvl="0">
      <w:start w:val="7"/>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 w15:restartNumberingAfterBreak="0">
    <w:nsid w:val="42824077"/>
    <w:multiLevelType w:val="hybridMultilevel"/>
    <w:tmpl w:val="9DEC04BA"/>
    <w:lvl w:ilvl="0" w:tplc="D1485DBC">
      <w:start w:val="1"/>
      <w:numFmt w:val="decimal"/>
      <w:lvlText w:val="%1)"/>
      <w:lvlJc w:val="left"/>
      <w:pPr>
        <w:ind w:left="539" w:hanging="284"/>
      </w:pPr>
      <w:rPr>
        <w:rFonts w:ascii="Times New Roman" w:eastAsia="Times New Roman" w:hAnsi="Times New Roman" w:cs="Times New Roman" w:hint="default"/>
        <w:spacing w:val="0"/>
        <w:w w:val="99"/>
        <w:sz w:val="20"/>
        <w:szCs w:val="20"/>
        <w:lang w:val="pl-PL" w:eastAsia="en-US" w:bidi="ar-SA"/>
      </w:rPr>
    </w:lvl>
    <w:lvl w:ilvl="1" w:tplc="76ECD954">
      <w:numFmt w:val="bullet"/>
      <w:lvlText w:val="•"/>
      <w:lvlJc w:val="left"/>
      <w:pPr>
        <w:ind w:left="1430" w:hanging="284"/>
      </w:pPr>
      <w:rPr>
        <w:rFonts w:hint="default"/>
        <w:lang w:val="pl-PL" w:eastAsia="en-US" w:bidi="ar-SA"/>
      </w:rPr>
    </w:lvl>
    <w:lvl w:ilvl="2" w:tplc="2E9EC426">
      <w:numFmt w:val="bullet"/>
      <w:lvlText w:val="•"/>
      <w:lvlJc w:val="left"/>
      <w:pPr>
        <w:ind w:left="2321" w:hanging="284"/>
      </w:pPr>
      <w:rPr>
        <w:rFonts w:hint="default"/>
        <w:lang w:val="pl-PL" w:eastAsia="en-US" w:bidi="ar-SA"/>
      </w:rPr>
    </w:lvl>
    <w:lvl w:ilvl="3" w:tplc="868E78CE">
      <w:numFmt w:val="bullet"/>
      <w:lvlText w:val="•"/>
      <w:lvlJc w:val="left"/>
      <w:pPr>
        <w:ind w:left="3211" w:hanging="284"/>
      </w:pPr>
      <w:rPr>
        <w:rFonts w:hint="default"/>
        <w:lang w:val="pl-PL" w:eastAsia="en-US" w:bidi="ar-SA"/>
      </w:rPr>
    </w:lvl>
    <w:lvl w:ilvl="4" w:tplc="F51E246A">
      <w:numFmt w:val="bullet"/>
      <w:lvlText w:val="•"/>
      <w:lvlJc w:val="left"/>
      <w:pPr>
        <w:ind w:left="4102" w:hanging="284"/>
      </w:pPr>
      <w:rPr>
        <w:rFonts w:hint="default"/>
        <w:lang w:val="pl-PL" w:eastAsia="en-US" w:bidi="ar-SA"/>
      </w:rPr>
    </w:lvl>
    <w:lvl w:ilvl="5" w:tplc="7BE0B6C6">
      <w:numFmt w:val="bullet"/>
      <w:lvlText w:val="•"/>
      <w:lvlJc w:val="left"/>
      <w:pPr>
        <w:ind w:left="4993" w:hanging="284"/>
      </w:pPr>
      <w:rPr>
        <w:rFonts w:hint="default"/>
        <w:lang w:val="pl-PL" w:eastAsia="en-US" w:bidi="ar-SA"/>
      </w:rPr>
    </w:lvl>
    <w:lvl w:ilvl="6" w:tplc="5D76099E">
      <w:numFmt w:val="bullet"/>
      <w:lvlText w:val="•"/>
      <w:lvlJc w:val="left"/>
      <w:pPr>
        <w:ind w:left="5883" w:hanging="284"/>
      </w:pPr>
      <w:rPr>
        <w:rFonts w:hint="default"/>
        <w:lang w:val="pl-PL" w:eastAsia="en-US" w:bidi="ar-SA"/>
      </w:rPr>
    </w:lvl>
    <w:lvl w:ilvl="7" w:tplc="31F29D42">
      <w:numFmt w:val="bullet"/>
      <w:lvlText w:val="•"/>
      <w:lvlJc w:val="left"/>
      <w:pPr>
        <w:ind w:left="6774" w:hanging="284"/>
      </w:pPr>
      <w:rPr>
        <w:rFonts w:hint="default"/>
        <w:lang w:val="pl-PL" w:eastAsia="en-US" w:bidi="ar-SA"/>
      </w:rPr>
    </w:lvl>
    <w:lvl w:ilvl="8" w:tplc="91E20C9C">
      <w:numFmt w:val="bullet"/>
      <w:lvlText w:val="•"/>
      <w:lvlJc w:val="left"/>
      <w:pPr>
        <w:ind w:left="7665" w:hanging="284"/>
      </w:pPr>
      <w:rPr>
        <w:rFonts w:hint="default"/>
        <w:lang w:val="pl-PL" w:eastAsia="en-US" w:bidi="ar-SA"/>
      </w:rPr>
    </w:lvl>
  </w:abstractNum>
  <w:abstractNum w:abstractNumId="10" w15:restartNumberingAfterBreak="0">
    <w:nsid w:val="45E52A71"/>
    <w:multiLevelType w:val="multilevel"/>
    <w:tmpl w:val="D2C21CF4"/>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468223EE"/>
    <w:multiLevelType w:val="multilevel"/>
    <w:tmpl w:val="3482C7EE"/>
    <w:lvl w:ilvl="0">
      <w:start w:val="1"/>
      <w:numFmt w:val="decimal"/>
      <w:lvlText w:val=" %1."/>
      <w:lvlJc w:val="left"/>
      <w:pPr>
        <w:ind w:left="720" w:hanging="360"/>
      </w:pPr>
      <w:rPr>
        <w:i w:val="0"/>
        <w:iCs w:val="0"/>
      </w:rPr>
    </w:lvl>
    <w:lvl w:ilvl="1">
      <w:start w:val="1"/>
      <w:numFmt w:val="lowerLetter"/>
      <w:lvlText w:val=" %2)"/>
      <w:lvlJc w:val="left"/>
      <w:pPr>
        <w:ind w:left="1080" w:hanging="360"/>
      </w:pPr>
      <w:rPr>
        <w:i w:val="0"/>
        <w:iCs w:val="0"/>
      </w:rPr>
    </w:lvl>
    <w:lvl w:ilvl="2">
      <w:numFmt w:val="bullet"/>
      <w:lvlText w:val="•"/>
      <w:lvlJc w:val="left"/>
      <w:pPr>
        <w:ind w:left="1440" w:hanging="360"/>
      </w:pPr>
      <w:rPr>
        <w:rFonts w:ascii="StarSymbol" w:eastAsia="OpenSymbol" w:hAnsi="StarSymbol" w:cs="OpenSymbol"/>
      </w:rPr>
    </w:lvl>
    <w:lvl w:ilvl="3">
      <w:numFmt w:val="bullet"/>
      <w:lvlText w:val="•"/>
      <w:lvlJc w:val="left"/>
      <w:pPr>
        <w:ind w:left="1800" w:hanging="360"/>
      </w:pPr>
      <w:rPr>
        <w:rFonts w:ascii="StarSymbol" w:eastAsia="OpenSymbol" w:hAnsi="StarSymbol" w:cs="OpenSymbol"/>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12" w15:restartNumberingAfterBreak="0">
    <w:nsid w:val="488F5266"/>
    <w:multiLevelType w:val="multilevel"/>
    <w:tmpl w:val="BCE42D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90E6492"/>
    <w:multiLevelType w:val="multilevel"/>
    <w:tmpl w:val="121638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3C33457"/>
    <w:multiLevelType w:val="multilevel"/>
    <w:tmpl w:val="4FAE226C"/>
    <w:styleLink w:val="WW8Num8"/>
    <w:lvl w:ilvl="0">
      <w:start w:val="4"/>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 w15:restartNumberingAfterBreak="0">
    <w:nsid w:val="5A05299B"/>
    <w:multiLevelType w:val="multilevel"/>
    <w:tmpl w:val="99501FC8"/>
    <w:styleLink w:val="WW8Num7"/>
    <w:lvl w:ilvl="0">
      <w:start w:val="2"/>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6" w15:restartNumberingAfterBreak="0">
    <w:nsid w:val="5D497EA0"/>
    <w:multiLevelType w:val="multilevel"/>
    <w:tmpl w:val="0B9A6FC0"/>
    <w:styleLink w:val="WW8Num1"/>
    <w:lvl w:ilvl="0">
      <w:start w:val="1"/>
      <w:numFmt w:val="decimal"/>
      <w:lvlText w:val="%1."/>
      <w:lvlJc w:val="left"/>
      <w:pPr>
        <w:ind w:left="720" w:hanging="360"/>
      </w:pPr>
      <w:rPr>
        <w:rFonts w:ascii="Bookman Old Style" w:hAnsi="Bookman Old Style" w:cs="Bookman Old Style"/>
        <w:bCs/>
      </w:r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7" w15:restartNumberingAfterBreak="0">
    <w:nsid w:val="5FCB2C64"/>
    <w:multiLevelType w:val="hybridMultilevel"/>
    <w:tmpl w:val="53EE3F26"/>
    <w:lvl w:ilvl="0" w:tplc="F9DE3B2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64125AD8"/>
    <w:multiLevelType w:val="hybridMultilevel"/>
    <w:tmpl w:val="35B4A114"/>
    <w:lvl w:ilvl="0" w:tplc="2F509C4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671B5656"/>
    <w:multiLevelType w:val="multilevel"/>
    <w:tmpl w:val="C382D37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67241A36"/>
    <w:multiLevelType w:val="multilevel"/>
    <w:tmpl w:val="A44C5F32"/>
    <w:styleLink w:val="WW8Num3"/>
    <w:lvl w:ilvl="0">
      <w:start w:val="24"/>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1" w15:restartNumberingAfterBreak="0">
    <w:nsid w:val="69A353F9"/>
    <w:multiLevelType w:val="multilevel"/>
    <w:tmpl w:val="72360390"/>
    <w:styleLink w:val="WWNum1"/>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22" w15:restartNumberingAfterBreak="0">
    <w:nsid w:val="709B4B42"/>
    <w:multiLevelType w:val="multilevel"/>
    <w:tmpl w:val="CB18F74A"/>
    <w:lvl w:ilvl="0">
      <w:start w:val="7"/>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71CA1A1F"/>
    <w:multiLevelType w:val="multilevel"/>
    <w:tmpl w:val="74545748"/>
    <w:lvl w:ilvl="0">
      <w:start w:val="6"/>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7438484D"/>
    <w:multiLevelType w:val="multilevel"/>
    <w:tmpl w:val="91D07476"/>
    <w:lvl w:ilvl="0">
      <w:start w:val="1"/>
      <w:numFmt w:val="decimal"/>
      <w:lvlText w:val="%1."/>
      <w:lvlJc w:val="left"/>
      <w:pPr>
        <w:ind w:left="720" w:hanging="360"/>
      </w:pPr>
      <w:rPr>
        <w:rFonts w:ascii="Cambria" w:eastAsia="NSimSun" w:hAnsi="Cambria" w:cs="Bookman Old Styl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760C6A01"/>
    <w:multiLevelType w:val="multilevel"/>
    <w:tmpl w:val="010C983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7886731E"/>
    <w:multiLevelType w:val="multilevel"/>
    <w:tmpl w:val="4C887F70"/>
    <w:lvl w:ilvl="0">
      <w:start w:val="1"/>
      <w:numFmt w:val="lowerLetter"/>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89823F2"/>
    <w:multiLevelType w:val="multilevel"/>
    <w:tmpl w:val="69D455F8"/>
    <w:lvl w:ilvl="0">
      <w:start w:val="1"/>
      <w:numFmt w:val="decimal"/>
      <w:lvlText w:val="%1)"/>
      <w:lvlJc w:val="left"/>
      <w:pPr>
        <w:ind w:left="644" w:hanging="360"/>
      </w:pPr>
      <w:rPr>
        <w:rFonts w:ascii="Cambria" w:eastAsia="Calibri" w:hAnsi="Cambria" w:cs="Arial"/>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8" w15:restartNumberingAfterBreak="0">
    <w:nsid w:val="7AA25F2A"/>
    <w:multiLevelType w:val="multilevel"/>
    <w:tmpl w:val="47F27AC8"/>
    <w:lvl w:ilvl="0">
      <w:start w:val="1"/>
      <w:numFmt w:val="lowerLetter"/>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E666707"/>
    <w:multiLevelType w:val="multilevel"/>
    <w:tmpl w:val="6868F216"/>
    <w:styleLink w:val="WW8Num2"/>
    <w:lvl w:ilvl="0">
      <w:start w:val="8"/>
      <w:numFmt w:val="decimal"/>
      <w:lvlText w:val="%1."/>
      <w:lvlJc w:val="left"/>
      <w:pPr>
        <w:ind w:left="720" w:hanging="360"/>
      </w:pPr>
      <w:rPr>
        <w:rFonts w:ascii="Bookman Old Style" w:hAnsi="Bookman Old Style" w:cs="Bookman Old Style"/>
        <w:bCs/>
      </w:r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0" w15:restartNumberingAfterBreak="0">
    <w:nsid w:val="7F6E65AD"/>
    <w:multiLevelType w:val="hybridMultilevel"/>
    <w:tmpl w:val="C240A776"/>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num w:numId="1" w16cid:durableId="1518155267">
    <w:abstractNumId w:val="1"/>
  </w:num>
  <w:num w:numId="2" w16cid:durableId="366834804">
    <w:abstractNumId w:val="16"/>
  </w:num>
  <w:num w:numId="3" w16cid:durableId="310210493">
    <w:abstractNumId w:val="8"/>
  </w:num>
  <w:num w:numId="4" w16cid:durableId="1917669036">
    <w:abstractNumId w:val="29"/>
  </w:num>
  <w:num w:numId="5" w16cid:durableId="347412787">
    <w:abstractNumId w:val="20"/>
  </w:num>
  <w:num w:numId="6" w16cid:durableId="1039361812">
    <w:abstractNumId w:val="6"/>
  </w:num>
  <w:num w:numId="7" w16cid:durableId="200679258">
    <w:abstractNumId w:val="15"/>
  </w:num>
  <w:num w:numId="8" w16cid:durableId="1079785755">
    <w:abstractNumId w:val="7"/>
  </w:num>
  <w:num w:numId="9" w16cid:durableId="451244588">
    <w:abstractNumId w:val="14"/>
  </w:num>
  <w:num w:numId="10" w16cid:durableId="1372730401">
    <w:abstractNumId w:val="21"/>
  </w:num>
  <w:num w:numId="11" w16cid:durableId="65692081">
    <w:abstractNumId w:val="3"/>
  </w:num>
  <w:num w:numId="12" w16cid:durableId="2128232804">
    <w:abstractNumId w:val="25"/>
  </w:num>
  <w:num w:numId="13" w16cid:durableId="893272019">
    <w:abstractNumId w:val="24"/>
  </w:num>
  <w:num w:numId="14" w16cid:durableId="1262295921">
    <w:abstractNumId w:val="23"/>
  </w:num>
  <w:num w:numId="15" w16cid:durableId="573202525">
    <w:abstractNumId w:val="22"/>
  </w:num>
  <w:num w:numId="16" w16cid:durableId="1818570360">
    <w:abstractNumId w:val="4"/>
  </w:num>
  <w:num w:numId="17" w16cid:durableId="1281112294">
    <w:abstractNumId w:val="12"/>
  </w:num>
  <w:num w:numId="18" w16cid:durableId="1451708747">
    <w:abstractNumId w:val="26"/>
  </w:num>
  <w:num w:numId="19" w16cid:durableId="1107042646">
    <w:abstractNumId w:val="28"/>
  </w:num>
  <w:num w:numId="20" w16cid:durableId="2022976027">
    <w:abstractNumId w:val="7"/>
    <w:lvlOverride w:ilvl="0">
      <w:startOverride w:val="4"/>
    </w:lvlOverride>
  </w:num>
  <w:num w:numId="21" w16cid:durableId="182404617">
    <w:abstractNumId w:val="10"/>
  </w:num>
  <w:num w:numId="22" w16cid:durableId="850342411">
    <w:abstractNumId w:val="2"/>
  </w:num>
  <w:num w:numId="23" w16cid:durableId="238637076">
    <w:abstractNumId w:val="13"/>
  </w:num>
  <w:num w:numId="24" w16cid:durableId="1700815632">
    <w:abstractNumId w:val="13"/>
    <w:lvlOverride w:ilvl="0">
      <w:startOverride w:val="1"/>
    </w:lvlOverride>
  </w:num>
  <w:num w:numId="25" w16cid:durableId="1747415743">
    <w:abstractNumId w:val="27"/>
  </w:num>
  <w:num w:numId="26" w16cid:durableId="219946550">
    <w:abstractNumId w:val="27"/>
    <w:lvlOverride w:ilvl="0">
      <w:startOverride w:val="1"/>
    </w:lvlOverride>
  </w:num>
  <w:num w:numId="27" w16cid:durableId="649942417">
    <w:abstractNumId w:val="30"/>
  </w:num>
  <w:num w:numId="28" w16cid:durableId="1890146694">
    <w:abstractNumId w:val="9"/>
    <w:lvlOverride w:ilvl="0">
      <w:startOverride w:val="1"/>
    </w:lvlOverride>
    <w:lvlOverride w:ilvl="1"/>
    <w:lvlOverride w:ilvl="2"/>
    <w:lvlOverride w:ilvl="3"/>
    <w:lvlOverride w:ilvl="4"/>
    <w:lvlOverride w:ilvl="5"/>
    <w:lvlOverride w:ilvl="6"/>
    <w:lvlOverride w:ilvl="7"/>
    <w:lvlOverride w:ilvl="8"/>
  </w:num>
  <w:num w:numId="29" w16cid:durableId="897008165">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30" w16cid:durableId="1708293370">
    <w:abstractNumId w:val="5"/>
  </w:num>
  <w:num w:numId="31" w16cid:durableId="1924801946">
    <w:abstractNumId w:val="17"/>
  </w:num>
  <w:num w:numId="32" w16cid:durableId="1371999764">
    <w:abstractNumId w:val="18"/>
  </w:num>
  <w:num w:numId="33" w16cid:durableId="1379740255">
    <w:abstractNumId w:val="0"/>
  </w:num>
  <w:num w:numId="34" w16cid:durableId="169418330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C90"/>
    <w:rsid w:val="00044237"/>
    <w:rsid w:val="00097CAD"/>
    <w:rsid w:val="000E7980"/>
    <w:rsid w:val="00112212"/>
    <w:rsid w:val="001B751F"/>
    <w:rsid w:val="001D20C2"/>
    <w:rsid w:val="00242245"/>
    <w:rsid w:val="002D7535"/>
    <w:rsid w:val="00345561"/>
    <w:rsid w:val="00372130"/>
    <w:rsid w:val="00511FF2"/>
    <w:rsid w:val="005C153C"/>
    <w:rsid w:val="005D122A"/>
    <w:rsid w:val="0060426A"/>
    <w:rsid w:val="00737084"/>
    <w:rsid w:val="007861A2"/>
    <w:rsid w:val="0082205A"/>
    <w:rsid w:val="0087112A"/>
    <w:rsid w:val="00875272"/>
    <w:rsid w:val="00A03374"/>
    <w:rsid w:val="00A10A05"/>
    <w:rsid w:val="00A13E25"/>
    <w:rsid w:val="00B419AD"/>
    <w:rsid w:val="00B86D36"/>
    <w:rsid w:val="00C016FC"/>
    <w:rsid w:val="00C17755"/>
    <w:rsid w:val="00C31F57"/>
    <w:rsid w:val="00C60AE0"/>
    <w:rsid w:val="00C95331"/>
    <w:rsid w:val="00D52501"/>
    <w:rsid w:val="00D60549"/>
    <w:rsid w:val="00D74EEC"/>
    <w:rsid w:val="00E22A9D"/>
    <w:rsid w:val="00E80C90"/>
    <w:rsid w:val="00ED2E2A"/>
    <w:rsid w:val="00F61D33"/>
    <w:rsid w:val="00F842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4FA51"/>
  <w15:docId w15:val="{66DA1779-0AD6-4982-BC3D-FC89D0346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0AE0"/>
    <w:pPr>
      <w:suppressAutoHyphens/>
      <w:autoSpaceDN w:val="0"/>
      <w:textAlignment w:val="baseline"/>
    </w:pPr>
    <w:rPr>
      <w:kern w:val="3"/>
      <w:sz w:val="24"/>
      <w:szCs w:val="24"/>
      <w:lang w:eastAsia="zh-CN" w:bidi="hi-IN"/>
    </w:rPr>
  </w:style>
  <w:style w:type="paragraph" w:styleId="Nagwek8">
    <w:name w:val="heading 8"/>
    <w:basedOn w:val="Normalny"/>
    <w:next w:val="Normalny"/>
    <w:rsid w:val="00C60AE0"/>
    <w:pPr>
      <w:spacing w:before="240" w:after="60"/>
      <w:textAlignment w:val="auto"/>
      <w:outlineLvl w:val="7"/>
    </w:pPr>
    <w:rPr>
      <w:rFonts w:ascii="Times New Roman" w:eastAsia="Times New Roman" w:hAnsi="Times New Roman" w:cs="Times New Roman"/>
      <w:i/>
      <w:iCs/>
      <w:kern w:val="0"/>
      <w:lang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C60AE0"/>
    <w:pPr>
      <w:autoSpaceDN w:val="0"/>
      <w:textAlignment w:val="baseline"/>
    </w:pPr>
    <w:rPr>
      <w:kern w:val="3"/>
      <w:sz w:val="24"/>
      <w:szCs w:val="24"/>
      <w:lang w:eastAsia="zh-CN" w:bidi="hi-IN"/>
    </w:rPr>
  </w:style>
  <w:style w:type="paragraph" w:customStyle="1" w:styleId="Heading">
    <w:name w:val="Heading"/>
    <w:basedOn w:val="Standard"/>
    <w:next w:val="Textbody"/>
    <w:rsid w:val="00C60AE0"/>
    <w:pPr>
      <w:keepNext/>
      <w:spacing w:before="240" w:after="120"/>
    </w:pPr>
    <w:rPr>
      <w:rFonts w:ascii="Liberation Sans" w:eastAsia="Microsoft YaHei" w:hAnsi="Liberation Sans"/>
      <w:sz w:val="28"/>
      <w:szCs w:val="28"/>
    </w:rPr>
  </w:style>
  <w:style w:type="paragraph" w:customStyle="1" w:styleId="Textbody">
    <w:name w:val="Text body"/>
    <w:basedOn w:val="Standard"/>
    <w:rsid w:val="00C60AE0"/>
    <w:pPr>
      <w:spacing w:after="140" w:line="276" w:lineRule="auto"/>
    </w:pPr>
  </w:style>
  <w:style w:type="paragraph" w:styleId="Lista">
    <w:name w:val="List"/>
    <w:basedOn w:val="Textbody"/>
    <w:rsid w:val="00C60AE0"/>
  </w:style>
  <w:style w:type="paragraph" w:styleId="Legenda">
    <w:name w:val="caption"/>
    <w:basedOn w:val="Standard"/>
    <w:rsid w:val="00C60AE0"/>
    <w:pPr>
      <w:suppressLineNumbers/>
      <w:spacing w:before="120" w:after="120"/>
    </w:pPr>
    <w:rPr>
      <w:i/>
      <w:iCs/>
    </w:rPr>
  </w:style>
  <w:style w:type="paragraph" w:customStyle="1" w:styleId="Index">
    <w:name w:val="Index"/>
    <w:basedOn w:val="Standard"/>
    <w:rsid w:val="00C60AE0"/>
    <w:pPr>
      <w:suppressLineNumbers/>
    </w:pPr>
  </w:style>
  <w:style w:type="paragraph" w:customStyle="1" w:styleId="Zwykytekst1">
    <w:name w:val="Zwykły tekst1"/>
    <w:basedOn w:val="Standard"/>
    <w:rsid w:val="00C60AE0"/>
    <w:pPr>
      <w:suppressAutoHyphens/>
    </w:pPr>
    <w:rPr>
      <w:rFonts w:ascii="Courier New" w:eastAsia="Courier New" w:hAnsi="Courier New" w:cs="Courier New"/>
      <w:sz w:val="20"/>
    </w:rPr>
  </w:style>
  <w:style w:type="paragraph" w:customStyle="1" w:styleId="Default">
    <w:name w:val="Default"/>
    <w:rsid w:val="00C60AE0"/>
    <w:pPr>
      <w:suppressAutoHyphens/>
      <w:autoSpaceDE w:val="0"/>
      <w:autoSpaceDN w:val="0"/>
      <w:textAlignment w:val="baseline"/>
    </w:pPr>
    <w:rPr>
      <w:rFonts w:ascii="Times New Roman" w:eastAsia="Times New Roman" w:hAnsi="Times New Roman" w:cs="Times New Roman"/>
      <w:color w:val="000000"/>
      <w:kern w:val="3"/>
      <w:sz w:val="24"/>
      <w:szCs w:val="24"/>
      <w:lang w:eastAsia="zh-CN"/>
    </w:rPr>
  </w:style>
  <w:style w:type="paragraph" w:customStyle="1" w:styleId="NormalnyWeb12">
    <w:name w:val="Normalny (Web)12"/>
    <w:basedOn w:val="Standard"/>
    <w:rsid w:val="00C60AE0"/>
    <w:pPr>
      <w:spacing w:line="360" w:lineRule="atLeast"/>
    </w:pPr>
    <w:rPr>
      <w:color w:val="534E40"/>
    </w:rPr>
  </w:style>
  <w:style w:type="character" w:customStyle="1" w:styleId="WW8Num4z0">
    <w:name w:val="WW8Num4z0"/>
    <w:rsid w:val="00C60AE0"/>
  </w:style>
  <w:style w:type="character" w:customStyle="1" w:styleId="WW8Num4z1">
    <w:name w:val="WW8Num4z1"/>
    <w:rsid w:val="00C60AE0"/>
  </w:style>
  <w:style w:type="character" w:customStyle="1" w:styleId="WW8Num4z2">
    <w:name w:val="WW8Num4z2"/>
    <w:rsid w:val="00C60AE0"/>
  </w:style>
  <w:style w:type="character" w:customStyle="1" w:styleId="WW8Num4z3">
    <w:name w:val="WW8Num4z3"/>
    <w:rsid w:val="00C60AE0"/>
  </w:style>
  <w:style w:type="character" w:customStyle="1" w:styleId="WW8Num4z4">
    <w:name w:val="WW8Num4z4"/>
    <w:rsid w:val="00C60AE0"/>
  </w:style>
  <w:style w:type="character" w:customStyle="1" w:styleId="WW8Num4z5">
    <w:name w:val="WW8Num4z5"/>
    <w:rsid w:val="00C60AE0"/>
  </w:style>
  <w:style w:type="character" w:customStyle="1" w:styleId="WW8Num4z6">
    <w:name w:val="WW8Num4z6"/>
    <w:rsid w:val="00C60AE0"/>
  </w:style>
  <w:style w:type="character" w:customStyle="1" w:styleId="WW8Num4z7">
    <w:name w:val="WW8Num4z7"/>
    <w:rsid w:val="00C60AE0"/>
  </w:style>
  <w:style w:type="character" w:customStyle="1" w:styleId="WW8Num4z8">
    <w:name w:val="WW8Num4z8"/>
    <w:rsid w:val="00C60AE0"/>
  </w:style>
  <w:style w:type="character" w:customStyle="1" w:styleId="WW8Num1z0">
    <w:name w:val="WW8Num1z0"/>
    <w:rsid w:val="00C60AE0"/>
    <w:rPr>
      <w:rFonts w:ascii="Bookman Old Style" w:eastAsia="Bookman Old Style" w:hAnsi="Bookman Old Style" w:cs="Bookman Old Style"/>
      <w:bCs/>
    </w:rPr>
  </w:style>
  <w:style w:type="character" w:customStyle="1" w:styleId="WW8Num1z1">
    <w:name w:val="WW8Num1z1"/>
    <w:rsid w:val="00C60AE0"/>
  </w:style>
  <w:style w:type="character" w:customStyle="1" w:styleId="WW8Num1z2">
    <w:name w:val="WW8Num1z2"/>
    <w:rsid w:val="00C60AE0"/>
  </w:style>
  <w:style w:type="character" w:customStyle="1" w:styleId="WW8Num1z3">
    <w:name w:val="WW8Num1z3"/>
    <w:rsid w:val="00C60AE0"/>
  </w:style>
  <w:style w:type="character" w:customStyle="1" w:styleId="WW8Num1z4">
    <w:name w:val="WW8Num1z4"/>
    <w:rsid w:val="00C60AE0"/>
  </w:style>
  <w:style w:type="character" w:customStyle="1" w:styleId="WW8Num1z5">
    <w:name w:val="WW8Num1z5"/>
    <w:rsid w:val="00C60AE0"/>
  </w:style>
  <w:style w:type="character" w:customStyle="1" w:styleId="WW8Num1z6">
    <w:name w:val="WW8Num1z6"/>
    <w:rsid w:val="00C60AE0"/>
  </w:style>
  <w:style w:type="character" w:customStyle="1" w:styleId="WW8Num1z7">
    <w:name w:val="WW8Num1z7"/>
    <w:rsid w:val="00C60AE0"/>
  </w:style>
  <w:style w:type="character" w:customStyle="1" w:styleId="WW8Num1z8">
    <w:name w:val="WW8Num1z8"/>
    <w:rsid w:val="00C60AE0"/>
  </w:style>
  <w:style w:type="character" w:customStyle="1" w:styleId="WW8Num5z0">
    <w:name w:val="WW8Num5z0"/>
    <w:rsid w:val="00C60AE0"/>
  </w:style>
  <w:style w:type="character" w:customStyle="1" w:styleId="WW8Num5z1">
    <w:name w:val="WW8Num5z1"/>
    <w:rsid w:val="00C60AE0"/>
  </w:style>
  <w:style w:type="character" w:customStyle="1" w:styleId="WW8Num5z2">
    <w:name w:val="WW8Num5z2"/>
    <w:rsid w:val="00C60AE0"/>
  </w:style>
  <w:style w:type="character" w:customStyle="1" w:styleId="WW8Num5z3">
    <w:name w:val="WW8Num5z3"/>
    <w:rsid w:val="00C60AE0"/>
  </w:style>
  <w:style w:type="character" w:customStyle="1" w:styleId="WW8Num5z4">
    <w:name w:val="WW8Num5z4"/>
    <w:rsid w:val="00C60AE0"/>
  </w:style>
  <w:style w:type="character" w:customStyle="1" w:styleId="WW8Num5z5">
    <w:name w:val="WW8Num5z5"/>
    <w:rsid w:val="00C60AE0"/>
  </w:style>
  <w:style w:type="character" w:customStyle="1" w:styleId="WW8Num5z6">
    <w:name w:val="WW8Num5z6"/>
    <w:rsid w:val="00C60AE0"/>
  </w:style>
  <w:style w:type="character" w:customStyle="1" w:styleId="WW8Num5z7">
    <w:name w:val="WW8Num5z7"/>
    <w:rsid w:val="00C60AE0"/>
  </w:style>
  <w:style w:type="character" w:customStyle="1" w:styleId="WW8Num5z8">
    <w:name w:val="WW8Num5z8"/>
    <w:rsid w:val="00C60AE0"/>
  </w:style>
  <w:style w:type="character" w:customStyle="1" w:styleId="WW8Num2z0">
    <w:name w:val="WW8Num2z0"/>
    <w:rsid w:val="00C60AE0"/>
    <w:rPr>
      <w:rFonts w:ascii="Bookman Old Style" w:eastAsia="Bookman Old Style" w:hAnsi="Bookman Old Style" w:cs="Bookman Old Style"/>
      <w:bCs/>
    </w:rPr>
  </w:style>
  <w:style w:type="character" w:customStyle="1" w:styleId="WW8Num2z1">
    <w:name w:val="WW8Num2z1"/>
    <w:rsid w:val="00C60AE0"/>
  </w:style>
  <w:style w:type="character" w:customStyle="1" w:styleId="WW8Num2z2">
    <w:name w:val="WW8Num2z2"/>
    <w:rsid w:val="00C60AE0"/>
  </w:style>
  <w:style w:type="character" w:customStyle="1" w:styleId="WW8Num2z3">
    <w:name w:val="WW8Num2z3"/>
    <w:rsid w:val="00C60AE0"/>
  </w:style>
  <w:style w:type="character" w:customStyle="1" w:styleId="WW8Num2z4">
    <w:name w:val="WW8Num2z4"/>
    <w:rsid w:val="00C60AE0"/>
  </w:style>
  <w:style w:type="character" w:customStyle="1" w:styleId="WW8Num2z5">
    <w:name w:val="WW8Num2z5"/>
    <w:rsid w:val="00C60AE0"/>
  </w:style>
  <w:style w:type="character" w:customStyle="1" w:styleId="WW8Num2z6">
    <w:name w:val="WW8Num2z6"/>
    <w:rsid w:val="00C60AE0"/>
  </w:style>
  <w:style w:type="character" w:customStyle="1" w:styleId="WW8Num2z7">
    <w:name w:val="WW8Num2z7"/>
    <w:rsid w:val="00C60AE0"/>
  </w:style>
  <w:style w:type="character" w:customStyle="1" w:styleId="WW8Num2z8">
    <w:name w:val="WW8Num2z8"/>
    <w:rsid w:val="00C60AE0"/>
  </w:style>
  <w:style w:type="character" w:customStyle="1" w:styleId="WW8Num3z0">
    <w:name w:val="WW8Num3z0"/>
    <w:rsid w:val="00C60AE0"/>
  </w:style>
  <w:style w:type="character" w:customStyle="1" w:styleId="WW8Num3z1">
    <w:name w:val="WW8Num3z1"/>
    <w:rsid w:val="00C60AE0"/>
  </w:style>
  <w:style w:type="character" w:customStyle="1" w:styleId="WW8Num3z2">
    <w:name w:val="WW8Num3z2"/>
    <w:rsid w:val="00C60AE0"/>
  </w:style>
  <w:style w:type="character" w:customStyle="1" w:styleId="WW8Num3z3">
    <w:name w:val="WW8Num3z3"/>
    <w:rsid w:val="00C60AE0"/>
  </w:style>
  <w:style w:type="character" w:customStyle="1" w:styleId="WW8Num3z4">
    <w:name w:val="WW8Num3z4"/>
    <w:rsid w:val="00C60AE0"/>
  </w:style>
  <w:style w:type="character" w:customStyle="1" w:styleId="WW8Num3z5">
    <w:name w:val="WW8Num3z5"/>
    <w:rsid w:val="00C60AE0"/>
  </w:style>
  <w:style w:type="character" w:customStyle="1" w:styleId="WW8Num3z6">
    <w:name w:val="WW8Num3z6"/>
    <w:rsid w:val="00C60AE0"/>
  </w:style>
  <w:style w:type="character" w:customStyle="1" w:styleId="WW8Num3z7">
    <w:name w:val="WW8Num3z7"/>
    <w:rsid w:val="00C60AE0"/>
  </w:style>
  <w:style w:type="character" w:customStyle="1" w:styleId="WW8Num3z8">
    <w:name w:val="WW8Num3z8"/>
    <w:rsid w:val="00C60AE0"/>
  </w:style>
  <w:style w:type="character" w:customStyle="1" w:styleId="WW8Num6z0">
    <w:name w:val="WW8Num6z0"/>
    <w:rsid w:val="00C60AE0"/>
  </w:style>
  <w:style w:type="character" w:customStyle="1" w:styleId="WW8Num6z1">
    <w:name w:val="WW8Num6z1"/>
    <w:rsid w:val="00C60AE0"/>
  </w:style>
  <w:style w:type="character" w:customStyle="1" w:styleId="WW8Num6z2">
    <w:name w:val="WW8Num6z2"/>
    <w:rsid w:val="00C60AE0"/>
  </w:style>
  <w:style w:type="character" w:customStyle="1" w:styleId="WW8Num6z3">
    <w:name w:val="WW8Num6z3"/>
    <w:rsid w:val="00C60AE0"/>
  </w:style>
  <w:style w:type="character" w:customStyle="1" w:styleId="WW8Num6z4">
    <w:name w:val="WW8Num6z4"/>
    <w:rsid w:val="00C60AE0"/>
  </w:style>
  <w:style w:type="character" w:customStyle="1" w:styleId="WW8Num6z5">
    <w:name w:val="WW8Num6z5"/>
    <w:rsid w:val="00C60AE0"/>
  </w:style>
  <w:style w:type="character" w:customStyle="1" w:styleId="WW8Num6z6">
    <w:name w:val="WW8Num6z6"/>
    <w:rsid w:val="00C60AE0"/>
  </w:style>
  <w:style w:type="character" w:customStyle="1" w:styleId="WW8Num6z7">
    <w:name w:val="WW8Num6z7"/>
    <w:rsid w:val="00C60AE0"/>
  </w:style>
  <w:style w:type="character" w:customStyle="1" w:styleId="WW8Num6z8">
    <w:name w:val="WW8Num6z8"/>
    <w:rsid w:val="00C60AE0"/>
  </w:style>
  <w:style w:type="character" w:customStyle="1" w:styleId="WW8Num7z0">
    <w:name w:val="WW8Num7z0"/>
    <w:rsid w:val="00C60AE0"/>
  </w:style>
  <w:style w:type="character" w:customStyle="1" w:styleId="WW8Num7z1">
    <w:name w:val="WW8Num7z1"/>
    <w:rsid w:val="00C60AE0"/>
  </w:style>
  <w:style w:type="character" w:customStyle="1" w:styleId="WW8Num7z2">
    <w:name w:val="WW8Num7z2"/>
    <w:rsid w:val="00C60AE0"/>
  </w:style>
  <w:style w:type="character" w:customStyle="1" w:styleId="WW8Num7z3">
    <w:name w:val="WW8Num7z3"/>
    <w:rsid w:val="00C60AE0"/>
  </w:style>
  <w:style w:type="character" w:customStyle="1" w:styleId="WW8Num7z4">
    <w:name w:val="WW8Num7z4"/>
    <w:rsid w:val="00C60AE0"/>
  </w:style>
  <w:style w:type="character" w:customStyle="1" w:styleId="WW8Num7z5">
    <w:name w:val="WW8Num7z5"/>
    <w:rsid w:val="00C60AE0"/>
  </w:style>
  <w:style w:type="character" w:customStyle="1" w:styleId="WW8Num7z6">
    <w:name w:val="WW8Num7z6"/>
    <w:rsid w:val="00C60AE0"/>
  </w:style>
  <w:style w:type="character" w:customStyle="1" w:styleId="WW8Num7z7">
    <w:name w:val="WW8Num7z7"/>
    <w:rsid w:val="00C60AE0"/>
  </w:style>
  <w:style w:type="character" w:customStyle="1" w:styleId="WW8Num7z8">
    <w:name w:val="WW8Num7z8"/>
    <w:rsid w:val="00C60AE0"/>
  </w:style>
  <w:style w:type="character" w:customStyle="1" w:styleId="WW8Num9z0">
    <w:name w:val="WW8Num9z0"/>
    <w:rsid w:val="00C60AE0"/>
    <w:rPr>
      <w:b w:val="0"/>
      <w:bCs w:val="0"/>
    </w:rPr>
  </w:style>
  <w:style w:type="character" w:customStyle="1" w:styleId="WW8Num9z1">
    <w:name w:val="WW8Num9z1"/>
    <w:rsid w:val="00C60AE0"/>
  </w:style>
  <w:style w:type="character" w:customStyle="1" w:styleId="WW8Num9z2">
    <w:name w:val="WW8Num9z2"/>
    <w:rsid w:val="00C60AE0"/>
  </w:style>
  <w:style w:type="character" w:customStyle="1" w:styleId="WW8Num9z3">
    <w:name w:val="WW8Num9z3"/>
    <w:rsid w:val="00C60AE0"/>
  </w:style>
  <w:style w:type="character" w:customStyle="1" w:styleId="WW8Num9z4">
    <w:name w:val="WW8Num9z4"/>
    <w:rsid w:val="00C60AE0"/>
  </w:style>
  <w:style w:type="character" w:customStyle="1" w:styleId="WW8Num9z5">
    <w:name w:val="WW8Num9z5"/>
    <w:rsid w:val="00C60AE0"/>
  </w:style>
  <w:style w:type="character" w:customStyle="1" w:styleId="WW8Num9z6">
    <w:name w:val="WW8Num9z6"/>
    <w:rsid w:val="00C60AE0"/>
  </w:style>
  <w:style w:type="character" w:customStyle="1" w:styleId="WW8Num9z7">
    <w:name w:val="WW8Num9z7"/>
    <w:rsid w:val="00C60AE0"/>
  </w:style>
  <w:style w:type="character" w:customStyle="1" w:styleId="WW8Num9z8">
    <w:name w:val="WW8Num9z8"/>
    <w:rsid w:val="00C60AE0"/>
  </w:style>
  <w:style w:type="character" w:customStyle="1" w:styleId="WW8Num8z0">
    <w:name w:val="WW8Num8z0"/>
    <w:rsid w:val="00C60AE0"/>
  </w:style>
  <w:style w:type="character" w:customStyle="1" w:styleId="WW8Num8z1">
    <w:name w:val="WW8Num8z1"/>
    <w:rsid w:val="00C60AE0"/>
  </w:style>
  <w:style w:type="character" w:customStyle="1" w:styleId="WW8Num8z2">
    <w:name w:val="WW8Num8z2"/>
    <w:rsid w:val="00C60AE0"/>
  </w:style>
  <w:style w:type="character" w:customStyle="1" w:styleId="WW8Num8z3">
    <w:name w:val="WW8Num8z3"/>
    <w:rsid w:val="00C60AE0"/>
  </w:style>
  <w:style w:type="character" w:customStyle="1" w:styleId="WW8Num8z4">
    <w:name w:val="WW8Num8z4"/>
    <w:rsid w:val="00C60AE0"/>
  </w:style>
  <w:style w:type="character" w:customStyle="1" w:styleId="WW8Num8z5">
    <w:name w:val="WW8Num8z5"/>
    <w:rsid w:val="00C60AE0"/>
  </w:style>
  <w:style w:type="character" w:customStyle="1" w:styleId="WW8Num8z6">
    <w:name w:val="WW8Num8z6"/>
    <w:rsid w:val="00C60AE0"/>
  </w:style>
  <w:style w:type="character" w:customStyle="1" w:styleId="WW8Num8z7">
    <w:name w:val="WW8Num8z7"/>
    <w:rsid w:val="00C60AE0"/>
  </w:style>
  <w:style w:type="character" w:customStyle="1" w:styleId="WW8Num8z8">
    <w:name w:val="WW8Num8z8"/>
    <w:rsid w:val="00C60AE0"/>
  </w:style>
  <w:style w:type="character" w:customStyle="1" w:styleId="StopkaZnak">
    <w:name w:val="Stopka Znak"/>
    <w:rsid w:val="00C60AE0"/>
  </w:style>
  <w:style w:type="character" w:customStyle="1" w:styleId="NagwekZnak">
    <w:name w:val="Nagłówek Znak"/>
    <w:rsid w:val="00C60AE0"/>
  </w:style>
  <w:style w:type="character" w:customStyle="1" w:styleId="WW8Num10z8">
    <w:name w:val="WW8Num10z8"/>
    <w:rsid w:val="00C60AE0"/>
  </w:style>
  <w:style w:type="character" w:customStyle="1" w:styleId="WW8Num10z7">
    <w:name w:val="WW8Num10z7"/>
    <w:rsid w:val="00C60AE0"/>
  </w:style>
  <w:style w:type="character" w:customStyle="1" w:styleId="WW8Num10z6">
    <w:name w:val="WW8Num10z6"/>
    <w:rsid w:val="00C60AE0"/>
  </w:style>
  <w:style w:type="character" w:customStyle="1" w:styleId="WW8Num10z5">
    <w:name w:val="WW8Num10z5"/>
    <w:rsid w:val="00C60AE0"/>
  </w:style>
  <w:style w:type="character" w:customStyle="1" w:styleId="WW8Num10z4">
    <w:name w:val="WW8Num10z4"/>
    <w:rsid w:val="00C60AE0"/>
  </w:style>
  <w:style w:type="character" w:customStyle="1" w:styleId="WW8Num10z3">
    <w:name w:val="WW8Num10z3"/>
    <w:rsid w:val="00C60AE0"/>
  </w:style>
  <w:style w:type="character" w:customStyle="1" w:styleId="WW8Num10z2">
    <w:name w:val="WW8Num10z2"/>
    <w:rsid w:val="00C60AE0"/>
  </w:style>
  <w:style w:type="character" w:customStyle="1" w:styleId="WW8Num10z1">
    <w:name w:val="WW8Num10z1"/>
    <w:rsid w:val="00C60AE0"/>
  </w:style>
  <w:style w:type="character" w:customStyle="1" w:styleId="WW8Num10z0">
    <w:name w:val="WW8Num10z0"/>
    <w:rsid w:val="00C60AE0"/>
    <w:rPr>
      <w:rFonts w:ascii="Calibri" w:eastAsia="Calibri" w:hAnsi="Calibri" w:cs="Calibri"/>
      <w:sz w:val="20"/>
      <w:szCs w:val="20"/>
    </w:rPr>
  </w:style>
  <w:style w:type="character" w:customStyle="1" w:styleId="NumberingSymbols">
    <w:name w:val="Numbering Symbols"/>
    <w:rsid w:val="00C60AE0"/>
  </w:style>
  <w:style w:type="character" w:customStyle="1" w:styleId="ListLabel100">
    <w:name w:val="ListLabel 100"/>
    <w:rsid w:val="00C60AE0"/>
    <w:rPr>
      <w:rFonts w:ascii="Calibri" w:eastAsia="Times New Roman" w:hAnsi="Calibri" w:cs="Times New Roman"/>
      <w:b w:val="0"/>
      <w:sz w:val="22"/>
    </w:rPr>
  </w:style>
  <w:style w:type="character" w:customStyle="1" w:styleId="ListLabel101">
    <w:name w:val="ListLabel 101"/>
    <w:rsid w:val="00C60AE0"/>
    <w:rPr>
      <w:rFonts w:cs="Times New Roman"/>
    </w:rPr>
  </w:style>
  <w:style w:type="character" w:customStyle="1" w:styleId="ListLabel102">
    <w:name w:val="ListLabel 102"/>
    <w:rsid w:val="00C60AE0"/>
    <w:rPr>
      <w:rFonts w:cs="Times New Roman"/>
    </w:rPr>
  </w:style>
  <w:style w:type="character" w:customStyle="1" w:styleId="ListLabel103">
    <w:name w:val="ListLabel 103"/>
    <w:rsid w:val="00C60AE0"/>
    <w:rPr>
      <w:rFonts w:cs="Times New Roman"/>
    </w:rPr>
  </w:style>
  <w:style w:type="character" w:customStyle="1" w:styleId="ListLabel104">
    <w:name w:val="ListLabel 104"/>
    <w:rsid w:val="00C60AE0"/>
    <w:rPr>
      <w:rFonts w:cs="Times New Roman"/>
    </w:rPr>
  </w:style>
  <w:style w:type="character" w:customStyle="1" w:styleId="ListLabel105">
    <w:name w:val="ListLabel 105"/>
    <w:rsid w:val="00C60AE0"/>
    <w:rPr>
      <w:rFonts w:cs="Times New Roman"/>
    </w:rPr>
  </w:style>
  <w:style w:type="character" w:customStyle="1" w:styleId="ListLabel106">
    <w:name w:val="ListLabel 106"/>
    <w:rsid w:val="00C60AE0"/>
    <w:rPr>
      <w:rFonts w:cs="Times New Roman"/>
    </w:rPr>
  </w:style>
  <w:style w:type="character" w:customStyle="1" w:styleId="ListLabel107">
    <w:name w:val="ListLabel 107"/>
    <w:rsid w:val="00C60AE0"/>
    <w:rPr>
      <w:rFonts w:cs="Times New Roman"/>
    </w:rPr>
  </w:style>
  <w:style w:type="character" w:customStyle="1" w:styleId="ListLabel108">
    <w:name w:val="ListLabel 108"/>
    <w:rsid w:val="00C60AE0"/>
    <w:rPr>
      <w:rFonts w:cs="Times New Roman"/>
    </w:rPr>
  </w:style>
  <w:style w:type="paragraph" w:styleId="Tytu">
    <w:name w:val="Title"/>
    <w:basedOn w:val="Normalny"/>
    <w:next w:val="Podtytu"/>
    <w:uiPriority w:val="10"/>
    <w:qFormat/>
    <w:rsid w:val="00C60AE0"/>
    <w:pPr>
      <w:spacing w:before="240" w:after="60" w:line="360" w:lineRule="auto"/>
      <w:jc w:val="center"/>
      <w:textAlignment w:val="auto"/>
    </w:pPr>
    <w:rPr>
      <w:rFonts w:ascii="Arial" w:eastAsia="Times New Roman" w:hAnsi="Arial" w:cs="Times New Roman"/>
      <w:b/>
      <w:sz w:val="32"/>
      <w:szCs w:val="20"/>
      <w:lang w:eastAsia="ar-SA" w:bidi="ar-SA"/>
    </w:rPr>
  </w:style>
  <w:style w:type="character" w:customStyle="1" w:styleId="TytuZnak">
    <w:name w:val="Tytuł Znak"/>
    <w:rsid w:val="00C60AE0"/>
    <w:rPr>
      <w:rFonts w:ascii="Arial" w:eastAsia="Times New Roman" w:hAnsi="Arial" w:cs="Times New Roman"/>
      <w:b/>
      <w:kern w:val="3"/>
      <w:sz w:val="32"/>
      <w:szCs w:val="20"/>
      <w:lang w:eastAsia="ar-SA" w:bidi="ar-SA"/>
    </w:rPr>
  </w:style>
  <w:style w:type="character" w:customStyle="1" w:styleId="AkapitzlistZnak">
    <w:name w:val="Akapit z listą Znak"/>
    <w:rsid w:val="00C60AE0"/>
    <w:rPr>
      <w:sz w:val="22"/>
      <w:szCs w:val="22"/>
      <w:lang w:eastAsia="en-US"/>
    </w:rPr>
  </w:style>
  <w:style w:type="paragraph" w:styleId="Akapitzlist">
    <w:name w:val="List Paragraph"/>
    <w:aliases w:val="CW_Lista,Wypunktowanie,L1,Numerowanie,2 heading,A_wyliczenie,K-P_odwolanie,Akapit z listą5,maz_wyliczenie,opis dzialania,wypunktowanie,MOC_Treść poziom 2,Akapit z listą1,Punktowanie,MOC_Treść poziom 3,List Paragraph,Akapit z listą BS,Obiekt"/>
    <w:basedOn w:val="Normalny"/>
    <w:uiPriority w:val="99"/>
    <w:qFormat/>
    <w:rsid w:val="00C60AE0"/>
    <w:pPr>
      <w:suppressAutoHyphens w:val="0"/>
      <w:spacing w:after="200" w:line="276" w:lineRule="auto"/>
      <w:ind w:left="720"/>
      <w:textAlignment w:val="auto"/>
    </w:pPr>
    <w:rPr>
      <w:sz w:val="22"/>
      <w:szCs w:val="22"/>
      <w:lang w:eastAsia="en-US"/>
    </w:rPr>
  </w:style>
  <w:style w:type="paragraph" w:styleId="Podtytu">
    <w:name w:val="Subtitle"/>
    <w:basedOn w:val="Normalny"/>
    <w:next w:val="Normalny"/>
    <w:uiPriority w:val="11"/>
    <w:qFormat/>
    <w:rsid w:val="00C60AE0"/>
    <w:pPr>
      <w:spacing w:after="160"/>
    </w:pPr>
    <w:rPr>
      <w:rFonts w:ascii="Calibri" w:eastAsia="Times New Roman" w:hAnsi="Calibri" w:cs="Mangal"/>
      <w:color w:val="5A5A5A"/>
      <w:spacing w:val="15"/>
      <w:sz w:val="22"/>
      <w:szCs w:val="20"/>
    </w:rPr>
  </w:style>
  <w:style w:type="character" w:customStyle="1" w:styleId="PodtytuZnak">
    <w:name w:val="Podtytuł Znak"/>
    <w:rsid w:val="00C60AE0"/>
    <w:rPr>
      <w:rFonts w:ascii="Calibri" w:eastAsia="Times New Roman" w:hAnsi="Calibri" w:cs="Mangal"/>
      <w:color w:val="5A5A5A"/>
      <w:spacing w:val="15"/>
      <w:sz w:val="22"/>
      <w:szCs w:val="20"/>
    </w:rPr>
  </w:style>
  <w:style w:type="character" w:customStyle="1" w:styleId="Nagwek8Znak">
    <w:name w:val="Nagłówek 8 Znak"/>
    <w:rsid w:val="00C60AE0"/>
    <w:rPr>
      <w:rFonts w:ascii="Times New Roman" w:eastAsia="Times New Roman" w:hAnsi="Times New Roman" w:cs="Times New Roman"/>
      <w:i/>
      <w:iCs/>
      <w:kern w:val="0"/>
      <w:lang w:eastAsia="ar-SA" w:bidi="ar-SA"/>
    </w:rPr>
  </w:style>
  <w:style w:type="numbering" w:customStyle="1" w:styleId="WW8Num4">
    <w:name w:val="WW8Num4"/>
    <w:basedOn w:val="Bezlisty"/>
    <w:rsid w:val="00C60AE0"/>
    <w:pPr>
      <w:numPr>
        <w:numId w:val="1"/>
      </w:numPr>
    </w:pPr>
  </w:style>
  <w:style w:type="numbering" w:customStyle="1" w:styleId="WW8Num1">
    <w:name w:val="WW8Num1"/>
    <w:basedOn w:val="Bezlisty"/>
    <w:rsid w:val="00C60AE0"/>
    <w:pPr>
      <w:numPr>
        <w:numId w:val="2"/>
      </w:numPr>
    </w:pPr>
  </w:style>
  <w:style w:type="numbering" w:customStyle="1" w:styleId="WW8Num5">
    <w:name w:val="WW8Num5"/>
    <w:basedOn w:val="Bezlisty"/>
    <w:rsid w:val="00C60AE0"/>
    <w:pPr>
      <w:numPr>
        <w:numId w:val="3"/>
      </w:numPr>
    </w:pPr>
  </w:style>
  <w:style w:type="numbering" w:customStyle="1" w:styleId="WW8Num2">
    <w:name w:val="WW8Num2"/>
    <w:basedOn w:val="Bezlisty"/>
    <w:rsid w:val="00C60AE0"/>
    <w:pPr>
      <w:numPr>
        <w:numId w:val="4"/>
      </w:numPr>
    </w:pPr>
  </w:style>
  <w:style w:type="numbering" w:customStyle="1" w:styleId="WW8Num3">
    <w:name w:val="WW8Num3"/>
    <w:basedOn w:val="Bezlisty"/>
    <w:rsid w:val="00C60AE0"/>
    <w:pPr>
      <w:numPr>
        <w:numId w:val="5"/>
      </w:numPr>
    </w:pPr>
  </w:style>
  <w:style w:type="numbering" w:customStyle="1" w:styleId="WW8Num6">
    <w:name w:val="WW8Num6"/>
    <w:basedOn w:val="Bezlisty"/>
    <w:rsid w:val="00C60AE0"/>
    <w:pPr>
      <w:numPr>
        <w:numId w:val="6"/>
      </w:numPr>
    </w:pPr>
  </w:style>
  <w:style w:type="numbering" w:customStyle="1" w:styleId="WW8Num7">
    <w:name w:val="WW8Num7"/>
    <w:basedOn w:val="Bezlisty"/>
    <w:rsid w:val="00C60AE0"/>
    <w:pPr>
      <w:numPr>
        <w:numId w:val="7"/>
      </w:numPr>
    </w:pPr>
  </w:style>
  <w:style w:type="numbering" w:customStyle="1" w:styleId="WW8Num9">
    <w:name w:val="WW8Num9"/>
    <w:basedOn w:val="Bezlisty"/>
    <w:rsid w:val="00C60AE0"/>
    <w:pPr>
      <w:numPr>
        <w:numId w:val="8"/>
      </w:numPr>
    </w:pPr>
  </w:style>
  <w:style w:type="numbering" w:customStyle="1" w:styleId="WW8Num8">
    <w:name w:val="WW8Num8"/>
    <w:basedOn w:val="Bezlisty"/>
    <w:rsid w:val="00C60AE0"/>
    <w:pPr>
      <w:numPr>
        <w:numId w:val="9"/>
      </w:numPr>
    </w:pPr>
  </w:style>
  <w:style w:type="numbering" w:customStyle="1" w:styleId="WWNum1">
    <w:name w:val="WWNum1"/>
    <w:basedOn w:val="Bezlisty"/>
    <w:rsid w:val="00C60AE0"/>
    <w:pPr>
      <w:numPr>
        <w:numId w:val="10"/>
      </w:numPr>
    </w:pPr>
  </w:style>
  <w:style w:type="numbering" w:customStyle="1" w:styleId="WWNum12">
    <w:name w:val="WWNum12"/>
    <w:basedOn w:val="Bezlisty"/>
    <w:rsid w:val="00C60AE0"/>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5486</Words>
  <Characters>32917</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Kłapeć</dc:creator>
  <cp:lastModifiedBy>Kłapeć Anita</cp:lastModifiedBy>
  <cp:revision>2</cp:revision>
  <cp:lastPrinted>2023-07-26T17:13:00Z</cp:lastPrinted>
  <dcterms:created xsi:type="dcterms:W3CDTF">2026-02-21T17:51:00Z</dcterms:created>
  <dcterms:modified xsi:type="dcterms:W3CDTF">2026-02-21T17:51:00Z</dcterms:modified>
</cp:coreProperties>
</file>